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25" w:rsidRPr="008E1225" w:rsidRDefault="008E1225" w:rsidP="008E1225">
      <w:pPr>
        <w:pStyle w:val="a5"/>
        <w:tabs>
          <w:tab w:val="left" w:pos="567"/>
          <w:tab w:val="left" w:pos="2268"/>
          <w:tab w:val="left" w:pos="6946"/>
          <w:tab w:val="left" w:pos="8505"/>
          <w:tab w:val="right" w:pos="10915"/>
        </w:tabs>
        <w:ind w:left="-851" w:firstLine="1277"/>
        <w:jc w:val="left"/>
        <w:rPr>
          <w:rFonts w:ascii="Garamond" w:hAnsi="Garamond"/>
          <w:noProof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>
            <wp:extent cx="942975" cy="942975"/>
            <wp:effectExtent l="19050" t="0" r="9525" b="0"/>
            <wp:docPr id="4" name="Рисунок 1" descr="Академия государственного управления при Президент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адемия государственного управления при Президенте ..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32"/>
          <w:szCs w:val="32"/>
        </w:rPr>
        <w:t xml:space="preserve">                    </w:t>
      </w: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1190625" cy="10572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32"/>
          <w:szCs w:val="32"/>
        </w:rPr>
        <w:t xml:space="preserve">                     </w:t>
      </w:r>
      <w:r>
        <w:rPr>
          <w:noProof/>
        </w:rPr>
        <w:drawing>
          <wp:inline distT="0" distB="0" distL="0" distR="0">
            <wp:extent cx="1162050" cy="933450"/>
            <wp:effectExtent l="0" t="0" r="0" b="0"/>
            <wp:docPr id="7" name="Рисунок 3" descr="Таджикский аграрный университетимени Шириншох Шотем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джикский аграрный университетимени Шириншох Шотемур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32"/>
          <w:szCs w:val="32"/>
        </w:rPr>
        <w:t xml:space="preserve">      </w:t>
      </w:r>
      <w:r>
        <w:t xml:space="preserve"> </w:t>
      </w:r>
    </w:p>
    <w:p w:rsidR="008E1225" w:rsidRDefault="008E1225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Pr="00866B45" w:rsidRDefault="00B032A0" w:rsidP="00B032A0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6B45">
        <w:rPr>
          <w:rFonts w:ascii="Times New Roman" w:hAnsi="Times New Roman"/>
          <w:b/>
          <w:color w:val="000000"/>
          <w:sz w:val="28"/>
          <w:szCs w:val="28"/>
        </w:rPr>
        <w:t xml:space="preserve">Частное учреждение образовательная организация </w:t>
      </w:r>
    </w:p>
    <w:p w:rsidR="00B032A0" w:rsidRDefault="00B032A0" w:rsidP="00B032A0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6B45">
        <w:rPr>
          <w:rFonts w:ascii="Times New Roman" w:hAnsi="Times New Roman"/>
          <w:b/>
          <w:color w:val="000000"/>
          <w:sz w:val="28"/>
          <w:szCs w:val="28"/>
        </w:rPr>
        <w:t xml:space="preserve">высшего образования  </w:t>
      </w:r>
    </w:p>
    <w:p w:rsidR="00B032A0" w:rsidRPr="00866B45" w:rsidRDefault="00B032A0" w:rsidP="00B032A0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6B45">
        <w:rPr>
          <w:rFonts w:ascii="Times New Roman" w:hAnsi="Times New Roman"/>
          <w:b/>
          <w:bCs/>
          <w:color w:val="000000"/>
          <w:sz w:val="28"/>
          <w:szCs w:val="28"/>
        </w:rPr>
        <w:t>«Омская гуманитарная академия»</w:t>
      </w:r>
      <w:r w:rsidRPr="00866B4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032A0" w:rsidRPr="00866B45" w:rsidRDefault="00B032A0" w:rsidP="00B032A0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6B45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Филиал РГКП «Академия государственного управления </w:t>
      </w:r>
    </w:p>
    <w:p w:rsidR="00B032A0" w:rsidRPr="00866B45" w:rsidRDefault="00B032A0" w:rsidP="00B032A0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6B45">
        <w:rPr>
          <w:rFonts w:ascii="Times New Roman" w:hAnsi="Times New Roman"/>
          <w:b/>
          <w:bCs/>
          <w:color w:val="000000"/>
          <w:sz w:val="28"/>
          <w:szCs w:val="28"/>
        </w:rPr>
        <w:t>при Президенте Республики Казахстан»</w:t>
      </w:r>
    </w:p>
    <w:p w:rsidR="00B032A0" w:rsidRDefault="00B032A0" w:rsidP="00B032A0">
      <w:pPr>
        <w:pStyle w:val="a5"/>
        <w:tabs>
          <w:tab w:val="left" w:pos="709"/>
        </w:tabs>
        <w:spacing w:line="240" w:lineRule="auto"/>
        <w:jc w:val="left"/>
        <w:rPr>
          <w:rFonts w:cs="Times New Roman"/>
          <w:szCs w:val="28"/>
          <w:shd w:val="clear" w:color="auto" w:fill="FFFFFF"/>
        </w:rPr>
      </w:pPr>
      <w:r w:rsidRPr="00866B45">
        <w:rPr>
          <w:rFonts w:cs="Times New Roman"/>
          <w:szCs w:val="28"/>
        </w:rPr>
        <w:t>Таджикский аграрный университет</w:t>
      </w:r>
      <w:r w:rsidRPr="00866B45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866B45">
        <w:rPr>
          <w:rFonts w:cs="Times New Roman"/>
          <w:szCs w:val="28"/>
          <w:shd w:val="clear" w:color="auto" w:fill="FFFFFF"/>
        </w:rPr>
        <w:t xml:space="preserve">имени </w:t>
      </w:r>
      <w:proofErr w:type="spellStart"/>
      <w:r w:rsidRPr="00866B45">
        <w:rPr>
          <w:rFonts w:cs="Times New Roman"/>
          <w:szCs w:val="28"/>
          <w:shd w:val="clear" w:color="auto" w:fill="FFFFFF"/>
        </w:rPr>
        <w:t>Шириншох</w:t>
      </w:r>
      <w:proofErr w:type="spellEnd"/>
      <w:r w:rsidRPr="00866B4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866B45">
        <w:rPr>
          <w:rFonts w:cs="Times New Roman"/>
          <w:szCs w:val="28"/>
          <w:shd w:val="clear" w:color="auto" w:fill="FFFFFF"/>
        </w:rPr>
        <w:t>Шотемура</w:t>
      </w:r>
      <w:proofErr w:type="spellEnd"/>
    </w:p>
    <w:p w:rsidR="00B032A0" w:rsidRDefault="00B032A0" w:rsidP="00B032A0">
      <w:pPr>
        <w:rPr>
          <w:lang w:eastAsia="ru-RU"/>
        </w:rPr>
      </w:pPr>
    </w:p>
    <w:p w:rsidR="00B032A0" w:rsidRDefault="00B032A0" w:rsidP="00B032A0">
      <w:pPr>
        <w:rPr>
          <w:lang w:eastAsia="ru-RU"/>
        </w:rPr>
      </w:pPr>
    </w:p>
    <w:p w:rsidR="00B032A0" w:rsidRPr="00B032A0" w:rsidRDefault="00B032A0" w:rsidP="00B032A0">
      <w:pPr>
        <w:rPr>
          <w:lang w:eastAsia="ru-RU"/>
        </w:rPr>
      </w:pPr>
    </w:p>
    <w:p w:rsidR="00B032A0" w:rsidRDefault="00B032A0" w:rsidP="00B032A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ПРОГРАММА </w:t>
      </w:r>
    </w:p>
    <w:p w:rsidR="00B032A0" w:rsidRPr="00866B45" w:rsidRDefault="00B032A0" w:rsidP="00B032A0">
      <w:pPr>
        <w:pStyle w:val="a5"/>
        <w:jc w:val="center"/>
        <w:rPr>
          <w:rFonts w:cs="Times New Roman"/>
          <w:szCs w:val="28"/>
        </w:rPr>
      </w:pPr>
      <w:r w:rsidRPr="00866B45">
        <w:rPr>
          <w:rFonts w:cs="Times New Roman"/>
          <w:szCs w:val="28"/>
          <w:lang w:val="en-US"/>
        </w:rPr>
        <w:t>II</w:t>
      </w:r>
      <w:r w:rsidRPr="00866B45">
        <w:rPr>
          <w:rFonts w:cs="Times New Roman"/>
          <w:szCs w:val="28"/>
        </w:rPr>
        <w:t>-</w:t>
      </w:r>
      <w:proofErr w:type="spellStart"/>
      <w:r w:rsidRPr="00866B45">
        <w:rPr>
          <w:rFonts w:cs="Times New Roman"/>
          <w:szCs w:val="28"/>
        </w:rPr>
        <w:t>ая</w:t>
      </w:r>
      <w:proofErr w:type="spellEnd"/>
      <w:r w:rsidRPr="00866B45">
        <w:rPr>
          <w:rFonts w:cs="Times New Roman"/>
          <w:szCs w:val="28"/>
        </w:rPr>
        <w:t xml:space="preserve"> Международная научно-практическая конференция</w:t>
      </w:r>
    </w:p>
    <w:p w:rsidR="00B032A0" w:rsidRDefault="00B032A0" w:rsidP="00B032A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66B45">
        <w:rPr>
          <w:rFonts w:ascii="Times New Roman" w:hAnsi="Times New Roman"/>
          <w:b/>
          <w:sz w:val="28"/>
          <w:szCs w:val="28"/>
        </w:rPr>
        <w:t xml:space="preserve">«Сибирский транзит: Россия и страны Востока на пути к многополярному миру» </w:t>
      </w:r>
      <w:r w:rsidRPr="00866B45">
        <w:rPr>
          <w:rFonts w:ascii="Times New Roman" w:hAnsi="Times New Roman"/>
          <w:b/>
          <w:sz w:val="28"/>
          <w:szCs w:val="28"/>
        </w:rPr>
        <w:br/>
      </w: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B032A0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032A0" w:rsidRDefault="00911D1C" w:rsidP="00911D1C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ОМСК-2026</w:t>
      </w:r>
    </w:p>
    <w:p w:rsidR="00B032A0" w:rsidRDefault="00B032A0" w:rsidP="00911D1C">
      <w:pPr>
        <w:spacing w:after="0" w:line="276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93581" w:rsidRPr="00F4070E" w:rsidRDefault="00BD2958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Пленарное заседание </w:t>
      </w: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  <w:t>9</w:t>
      </w:r>
      <w:r w:rsidR="00875285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апреля </w:t>
      </w:r>
      <w:r w:rsidR="000A3EAB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2026</w:t>
      </w:r>
      <w:r w:rsidR="00093581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</w:t>
      </w:r>
    </w:p>
    <w:p w:rsidR="00093581" w:rsidRDefault="00401C1F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12:15 (время московское 09:15</w:t>
      </w:r>
      <w:r w:rsidR="00093581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="00093581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  <w:t xml:space="preserve">(актовый зал ЧУОО ВО </w:t>
      </w:r>
      <w:r w:rsidR="00383C55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="00093581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ОмГА</w:t>
      </w:r>
      <w:proofErr w:type="spellEnd"/>
      <w:r w:rsidR="00383C55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093581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)</w:t>
      </w:r>
    </w:p>
    <w:p w:rsidR="00F4070E" w:rsidRPr="00F4070E" w:rsidRDefault="00F4070E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93581" w:rsidRDefault="00D94667" w:rsidP="00346FB6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B0A6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Подключиться к </w:t>
      </w:r>
      <w:r w:rsidR="00F4070E" w:rsidRPr="004B0A6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пленарному заседанию </w:t>
      </w:r>
      <w:r w:rsidRPr="004B0A6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конференции:</w:t>
      </w:r>
    </w:p>
    <w:p w:rsidR="00F855F7" w:rsidRPr="004E3565" w:rsidRDefault="00F855F7" w:rsidP="004E3565">
      <w:pPr>
        <w:shd w:val="clear" w:color="auto" w:fill="FFFFFF"/>
        <w:spacing w:after="0" w:line="276" w:lineRule="auto"/>
        <w:jc w:val="center"/>
        <w:rPr>
          <w:color w:val="0000FF"/>
        </w:rPr>
      </w:pPr>
      <w:r w:rsidRPr="00F855F7">
        <w:rPr>
          <w:color w:val="0000FF"/>
        </w:rPr>
        <w:t>https://sferum.ru/?call_link=3OWdRo6KtaJrZIfKCLzYcShzh0NIzeTSdBmWGq_bgiE</w:t>
      </w:r>
    </w:p>
    <w:p w:rsidR="00093581" w:rsidRDefault="000244CF" w:rsidP="000244CF">
      <w:pPr>
        <w:spacing w:after="0" w:line="276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</w:t>
      </w:r>
      <w:r w:rsid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Регистрация участников и гостей конференции в 11.30</w:t>
      </w:r>
    </w:p>
    <w:p w:rsidR="00F4070E" w:rsidRPr="00F4070E" w:rsidRDefault="00F4070E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029D1" w:rsidRDefault="00093581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Открытие конференции</w:t>
      </w:r>
      <w:r w:rsidR="00B032A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2F6D55" w:rsidRPr="002F6D55" w:rsidRDefault="002F6D55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874533" w:rsidRPr="008C62F1" w:rsidRDefault="00707D93" w:rsidP="008C62F1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Еремеев Александр Эммануилович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r w:rsidR="00D94667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ектор ЧУОО </w:t>
      </w:r>
      <w:proofErr w:type="gramStart"/>
      <w:r w:rsidR="00D94667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D94667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доктор филологических наук, профессор</w:t>
      </w:r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Федерация).</w:t>
      </w:r>
    </w:p>
    <w:p w:rsidR="000029D1" w:rsidRDefault="00093581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Приветственное слово участникам конференции</w:t>
      </w:r>
      <w:r w:rsidR="00B032A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2F6D55" w:rsidRPr="002F6D55" w:rsidRDefault="002F6D55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0029D1" w:rsidRPr="00F4070E" w:rsidRDefault="00093581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Смолин </w:t>
      </w:r>
      <w:r w:rsidR="001552B9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Олег Николаевич</w:t>
      </w:r>
      <w:r w:rsidR="00707D93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Первый заместитель Председателя комитета Государственной </w:t>
      </w:r>
      <w:r w:rsidR="00383C55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умы РФ по науке и высшему образованию</w:t>
      </w:r>
      <w:r w:rsidR="00707D93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академик РАО, доктор философских наук, профессор </w:t>
      </w:r>
      <w:r w:rsidR="00383C55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(г. Москва</w:t>
      </w:r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Российская Федерация</w:t>
      </w:r>
      <w:r w:rsidR="00383C55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0029D1" w:rsidRPr="00F4070E" w:rsidRDefault="000029D1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Марухина</w:t>
      </w:r>
      <w:proofErr w:type="spellEnd"/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Анна Дмитриевна</w:t>
      </w:r>
      <w:r w:rsidR="00707D93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707D93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D94667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аместитель председателя Правительства Омской области, 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руководитель Аппарата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Губернатора и Правительства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Омской области</w:t>
      </w:r>
      <w:r w:rsidR="00276664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Омск, Российская Федерация).</w:t>
      </w:r>
    </w:p>
    <w:p w:rsidR="0084483F" w:rsidRPr="00F4070E" w:rsidRDefault="0084483F" w:rsidP="00F407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Махмадёрзода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Усмон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Маъмур</w:t>
      </w:r>
      <w:proofErr w:type="spellEnd"/>
      <w:r w:rsidR="00707D93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Р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ектор Таджикского аграрного университета имени. Ш.</w:t>
      </w:r>
      <w:r w:rsidR="00D82424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Шотемур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доктор сельскохозяйственных наук, профессор (</w:t>
      </w:r>
      <w:proofErr w:type="gram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Душамбе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Республика Таджикистан).</w:t>
      </w:r>
    </w:p>
    <w:p w:rsidR="000A3EAB" w:rsidRPr="007F3517" w:rsidRDefault="0084483F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Жаров </w:t>
      </w:r>
      <w:proofErr w:type="spellStart"/>
      <w:r w:rsidRPr="00F407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Ержан</w:t>
      </w:r>
      <w:proofErr w:type="spellEnd"/>
      <w:r w:rsidRPr="00F407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07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Каирович</w:t>
      </w:r>
      <w:proofErr w:type="spellEnd"/>
      <w:r w:rsidRPr="00F407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Директор департамента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антикоррупционной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политики Агентства Республики Казахстан по делам государственной службы;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экс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>-директор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Акмолинского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областного филиала академии государственного управления при президенте РК, кандидат экономических наук (</w:t>
      </w:r>
      <w:proofErr w:type="gram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F4070E">
        <w:rPr>
          <w:rFonts w:ascii="Times New Roman" w:hAnsi="Times New Roman"/>
          <w:color w:val="000000" w:themeColor="text1"/>
          <w:sz w:val="28"/>
          <w:szCs w:val="28"/>
        </w:rPr>
        <w:t>. Астана, Республика Казахстан).</w:t>
      </w:r>
      <w:r w:rsidR="0027666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0A62" w:rsidRPr="00F4070E" w:rsidRDefault="00205E5F" w:rsidP="004B0A62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05E5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Боровская</w:t>
      </w:r>
      <w:proofErr w:type="spellEnd"/>
      <w:r w:rsidRPr="00205E5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Ольга Игоревна</w:t>
      </w:r>
      <w:r w:rsidRPr="00205E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05E5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О</w:t>
      </w:r>
      <w:r w:rsidRPr="00205E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мского филиала ФГБОУ </w:t>
      </w:r>
      <w:proofErr w:type="gramStart"/>
      <w:r w:rsidRPr="00205E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205E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05E5F">
        <w:rPr>
          <w:rFonts w:ascii="Times New Roman" w:hAnsi="Times New Roman"/>
          <w:color w:val="171520"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</w:t>
      </w:r>
      <w:r w:rsidR="004B0A62">
        <w:rPr>
          <w:rFonts w:ascii="Times New Roman" w:hAnsi="Times New Roman"/>
          <w:color w:val="171520"/>
          <w:sz w:val="28"/>
          <w:szCs w:val="28"/>
        </w:rPr>
        <w:t xml:space="preserve"> </w:t>
      </w:r>
      <w:r w:rsidR="004B0A62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(г. Омск, Российская Федерация).</w:t>
      </w:r>
    </w:p>
    <w:p w:rsidR="002F6D55" w:rsidRDefault="002F6D55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029D1" w:rsidRDefault="000029D1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Доклады</w:t>
      </w:r>
      <w:r w:rsidR="00B032A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2F6D55" w:rsidRPr="002F6D55" w:rsidRDefault="002F6D55" w:rsidP="00F4070E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12"/>
          <w:szCs w:val="12"/>
          <w:lang w:eastAsia="ru-RU"/>
        </w:rPr>
      </w:pPr>
    </w:p>
    <w:p w:rsidR="007F56E0" w:rsidRPr="00F4070E" w:rsidRDefault="00276664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Патласов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Олег Юрьевич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, доктор экономических наук, профессор кафедры экономики и управления персоналом 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; профессор кафедры 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  <w:t>экономического развития сельских территорий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«Российский государственный университет народного хозяйства им. В. И. Вернадского»; профессор кафедры экономики, 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менеджмента и информационных технологий «Московского инновационного института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707D93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(г. Омск, </w:t>
      </w:r>
      <w:r w:rsidR="008E2C15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г. Москва, </w:t>
      </w:r>
      <w:r w:rsidR="00707D93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Российская Федерация)</w:t>
      </w:r>
      <w:r w:rsidR="007F56E0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032A0" w:rsidRPr="00F4070E" w:rsidRDefault="00276664" w:rsidP="00B032A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Научная новизна и экосистема развития практик сопровождения обучающихся при подготовке ВКР «</w:t>
      </w:r>
      <w:proofErr w:type="spellStart"/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Стартап</w:t>
      </w:r>
      <w:proofErr w:type="spellEnd"/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как диплом».</w:t>
      </w:r>
    </w:p>
    <w:p w:rsidR="00D82424" w:rsidRPr="00F4070E" w:rsidRDefault="00D82424" w:rsidP="00F407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8E12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Самандарзода</w:t>
      </w:r>
      <w:proofErr w:type="spellEnd"/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Искандар</w:t>
      </w:r>
      <w:proofErr w:type="spellEnd"/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Хусейн, </w:t>
      </w:r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>доктор экономических наук, профессор Таджикского аграрного университета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имени. Ш.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Шотемур</w:t>
      </w:r>
      <w:proofErr w:type="spellEnd"/>
      <w:r w:rsidR="009C3FAF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C3FAF"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Элмуродов</w:t>
      </w:r>
      <w:proofErr w:type="spellEnd"/>
      <w:r w:rsidR="009C3FAF"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C3FAF"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Хуршед</w:t>
      </w:r>
      <w:proofErr w:type="spellEnd"/>
      <w:r w:rsidR="009C3FAF"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C3FAF" w:rsidRPr="00F4070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Зоирджонович</w:t>
      </w:r>
      <w:proofErr w:type="spellEnd"/>
      <w:r w:rsidR="009C3FAF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кандидат экономических наук, доцент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3FAF" w:rsidRPr="00F4070E">
        <w:rPr>
          <w:rFonts w:ascii="Times New Roman" w:eastAsia="Times New Roman" w:hAnsi="Times New Roman"/>
          <w:sz w:val="28"/>
          <w:szCs w:val="28"/>
          <w:lang w:eastAsia="ru-RU"/>
        </w:rPr>
        <w:t>Таджикского аграрного университета</w:t>
      </w:r>
      <w:r w:rsidR="009C3FAF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имени. Ш. </w:t>
      </w:r>
      <w:proofErr w:type="spellStart"/>
      <w:r w:rsidR="009C3FAF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Шотемур</w:t>
      </w:r>
      <w:proofErr w:type="spellEnd"/>
      <w:r w:rsidR="009C3FAF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(г. </w:t>
      </w:r>
      <w:r w:rsidR="00935C2A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Душанбе</w:t>
      </w:r>
      <w:r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Республика Таджикистан).</w:t>
      </w:r>
    </w:p>
    <w:p w:rsidR="00B032A0" w:rsidRDefault="00D82424" w:rsidP="00B032A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Важнейшие факторы устойчивого развития сельского хозяйства в сельской местности Республики Таджикистан</w:t>
      </w:r>
      <w:r w:rsidR="00B032A0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B032A0" w:rsidRDefault="00B032A0" w:rsidP="00B032A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2A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3. Сергиенко Оксана Владимировна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кандидат экономических наук,</w:t>
      </w:r>
      <w:r w:rsidRPr="00B032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доцент, проректор по учебно</w:t>
      </w:r>
      <w:r w:rsidR="00911D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-методической работе, заведующая</w:t>
      </w:r>
      <w:r w:rsidRPr="00B032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кафедрой управления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B032A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политики и право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32A0" w:rsidRPr="00B032A0" w:rsidRDefault="00B032A0" w:rsidP="00B032A0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</w:t>
      </w:r>
      <w:r w:rsidRPr="00B032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дифференциация сельскохозяйственных организаций Омской области: риски стагнации и точки роста в контексте обеспечения продовольственной безопасности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7F56E0" w:rsidRPr="00F4070E" w:rsidRDefault="00B032A0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7F56E0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F56E0" w:rsidRPr="00F4070E">
        <w:rPr>
          <w:rFonts w:ascii="Times New Roman" w:hAnsi="Times New Roman"/>
          <w:b/>
          <w:sz w:val="28"/>
          <w:szCs w:val="28"/>
        </w:rPr>
        <w:t xml:space="preserve">Волох Олег Владимирович, </w:t>
      </w:r>
      <w:r w:rsidR="007F56E0" w:rsidRPr="00F4070E">
        <w:rPr>
          <w:rFonts w:ascii="Times New Roman" w:hAnsi="Times New Roman"/>
          <w:sz w:val="28"/>
          <w:szCs w:val="28"/>
        </w:rPr>
        <w:t>доктор политических наук, профессор, заведующий кафедрой экономики, политологии и управления персоналом</w:t>
      </w:r>
      <w:r w:rsidR="00F7351A">
        <w:rPr>
          <w:rFonts w:ascii="Times New Roman" w:hAnsi="Times New Roman"/>
          <w:sz w:val="28"/>
          <w:szCs w:val="28"/>
        </w:rPr>
        <w:t xml:space="preserve">; </w:t>
      </w:r>
      <w:r w:rsidR="00F7351A" w:rsidRPr="00F7351A">
        <w:rPr>
          <w:rFonts w:ascii="Times New Roman" w:hAnsi="Times New Roman"/>
          <w:b/>
          <w:sz w:val="28"/>
          <w:szCs w:val="28"/>
        </w:rPr>
        <w:t>Кувшинов Владимир</w:t>
      </w:r>
      <w:r w:rsidR="00F7351A">
        <w:rPr>
          <w:rFonts w:ascii="Times New Roman" w:hAnsi="Times New Roman"/>
          <w:sz w:val="28"/>
          <w:szCs w:val="28"/>
        </w:rPr>
        <w:t>, аспирант</w:t>
      </w:r>
      <w:r w:rsidR="007F56E0" w:rsidRPr="00F4070E">
        <w:rPr>
          <w:rFonts w:ascii="Times New Roman" w:hAnsi="Times New Roman"/>
          <w:b/>
          <w:sz w:val="28"/>
          <w:szCs w:val="28"/>
        </w:rPr>
        <w:t xml:space="preserve"> </w:t>
      </w:r>
      <w:r w:rsidR="007F56E0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7F56E0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7F56E0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</w:t>
      </w:r>
      <w:r w:rsidR="00D8242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="007F56E0" w:rsidRPr="00F407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32A0" w:rsidRPr="00B032A0" w:rsidRDefault="008E2C15" w:rsidP="00B032A0">
      <w:pPr>
        <w:spacing w:after="0" w:line="276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724E0">
        <w:rPr>
          <w:rFonts w:ascii="Times New Roman" w:hAnsi="Times New Roman"/>
          <w:b/>
          <w:bCs/>
          <w:i/>
          <w:sz w:val="28"/>
          <w:szCs w:val="28"/>
        </w:rPr>
        <w:tab/>
      </w:r>
      <w:r w:rsidRPr="00F4070E">
        <w:rPr>
          <w:rFonts w:ascii="Times New Roman" w:hAnsi="Times New Roman"/>
          <w:b/>
          <w:bCs/>
          <w:i/>
          <w:sz w:val="28"/>
          <w:szCs w:val="28"/>
        </w:rPr>
        <w:t xml:space="preserve">Развитие торгово-экономических отношений между Россией и странами Центральной и Восточной Азией по увеличению экспорта российских товаров. </w:t>
      </w:r>
    </w:p>
    <w:p w:rsidR="00B032A0" w:rsidRDefault="00B032A0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EAB" w:rsidRPr="00F4070E" w:rsidRDefault="00401C1F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="00FC145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="000A3EAB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2026 года</w:t>
      </w:r>
    </w:p>
    <w:p w:rsidR="00276664" w:rsidRPr="00F4070E" w:rsidRDefault="000F366F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Секция 1.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7335A6" w:rsidRPr="00F4070E">
        <w:rPr>
          <w:rFonts w:ascii="Times New Roman" w:hAnsi="Times New Roman"/>
          <w:b/>
          <w:sz w:val="28"/>
          <w:szCs w:val="28"/>
        </w:rPr>
        <w:t>Международное сотрудничество и политика</w:t>
      </w:r>
      <w:r w:rsidR="00276664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093581" w:rsidRPr="00F4070E" w:rsidRDefault="004965F6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13:5</w:t>
      </w:r>
      <w:r w:rsidR="00276664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35758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московское 10:5</w:t>
      </w:r>
      <w:r w:rsidR="0087528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35758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1C45CF" w:rsidRPr="00F4070E" w:rsidRDefault="00D94667" w:rsidP="000244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Ауд. </w:t>
      </w:r>
      <w:r w:rsidR="00F7351A" w:rsidRPr="004B0A62">
        <w:rPr>
          <w:rFonts w:ascii="Times New Roman" w:eastAsia="Times New Roman" w:hAnsi="Times New Roman"/>
          <w:b/>
          <w:sz w:val="28"/>
          <w:szCs w:val="28"/>
          <w:lang w:eastAsia="ru-RU"/>
        </w:rPr>
        <w:t>211</w:t>
      </w:r>
    </w:p>
    <w:p w:rsidR="00E35758" w:rsidRDefault="00E35758" w:rsidP="00D636E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Подключиться к работе </w:t>
      </w:r>
      <w:r w:rsidR="000F366F"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Секции 1</w:t>
      </w:r>
      <w:r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:</w:t>
      </w:r>
    </w:p>
    <w:p w:rsidR="00F855F7" w:rsidRPr="006C0D94" w:rsidRDefault="00F855F7" w:rsidP="00D636EA">
      <w:pPr>
        <w:shd w:val="clear" w:color="auto" w:fill="FFFFFF"/>
        <w:spacing w:after="0" w:line="276" w:lineRule="auto"/>
        <w:jc w:val="center"/>
        <w:rPr>
          <w:color w:val="0000FF"/>
        </w:rPr>
      </w:pPr>
      <w:r w:rsidRPr="00F855F7">
        <w:rPr>
          <w:color w:val="0000FF"/>
        </w:rPr>
        <w:t>https://sferum.ru/?call_link=0X4ZWEjmfInv1KsYz6nObpNui3IbFmoQEusq7dI43HA</w:t>
      </w:r>
    </w:p>
    <w:p w:rsidR="00653AD7" w:rsidRPr="00F4070E" w:rsidRDefault="00653AD7" w:rsidP="00F4070E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AD7" w:rsidRPr="00E56529" w:rsidRDefault="001A02ED" w:rsidP="00E56529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color w:val="000000" w:themeColor="text1"/>
          <w:sz w:val="28"/>
          <w:szCs w:val="28"/>
        </w:rPr>
        <w:t>Модератор</w:t>
      </w:r>
      <w:r w:rsidR="00E35758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Волох Олег Владимирович, 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доктор политических наук, профессор 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="00BC4BB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22E60" w:rsidRPr="00F4070E" w:rsidRDefault="00FC1455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sz w:val="28"/>
          <w:szCs w:val="28"/>
        </w:rPr>
        <w:t xml:space="preserve">1. </w:t>
      </w:r>
      <w:r w:rsidR="00401C1F" w:rsidRPr="00F4070E">
        <w:rPr>
          <w:rFonts w:ascii="Times New Roman" w:hAnsi="Times New Roman"/>
          <w:b/>
          <w:sz w:val="28"/>
          <w:szCs w:val="28"/>
        </w:rPr>
        <w:t>Греков Николай Владимирович</w:t>
      </w:r>
      <w:r w:rsidR="00B22E60" w:rsidRPr="00F4070E">
        <w:rPr>
          <w:rFonts w:ascii="Times New Roman" w:hAnsi="Times New Roman"/>
          <w:sz w:val="28"/>
          <w:szCs w:val="28"/>
        </w:rPr>
        <w:t xml:space="preserve">, доктор </w:t>
      </w:r>
      <w:r w:rsidR="00401C1F" w:rsidRPr="00F4070E">
        <w:rPr>
          <w:rFonts w:ascii="Times New Roman" w:hAnsi="Times New Roman"/>
          <w:sz w:val="28"/>
          <w:szCs w:val="28"/>
        </w:rPr>
        <w:t>исторических</w:t>
      </w:r>
      <w:r w:rsidR="00B22E60" w:rsidRPr="00F4070E">
        <w:rPr>
          <w:rFonts w:ascii="Times New Roman" w:hAnsi="Times New Roman"/>
          <w:sz w:val="28"/>
          <w:szCs w:val="28"/>
        </w:rPr>
        <w:t xml:space="preserve"> наук, профессор </w:t>
      </w:r>
      <w:r w:rsidR="00B22E60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B22E60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B22E60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</w:t>
      </w:r>
      <w:r w:rsidR="00401C1F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(г. Омск, Российская Федерация)</w:t>
      </w:r>
      <w:r w:rsidR="00B22E60" w:rsidRPr="00F407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1C1F" w:rsidRPr="00F4070E" w:rsidRDefault="00401C1F" w:rsidP="004724E0">
      <w:pPr>
        <w:spacing w:after="0" w:line="276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F4070E">
        <w:rPr>
          <w:rFonts w:ascii="Times New Roman" w:hAnsi="Times New Roman"/>
          <w:b/>
          <w:i/>
          <w:sz w:val="28"/>
          <w:szCs w:val="28"/>
        </w:rPr>
        <w:lastRenderedPageBreak/>
        <w:t>Сотрудничество России со странами Центральной Азии в рамках международных объединений.</w:t>
      </w:r>
    </w:p>
    <w:p w:rsidR="00B72481" w:rsidRPr="00F4070E" w:rsidRDefault="00FC1455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sz w:val="28"/>
          <w:szCs w:val="28"/>
        </w:rPr>
        <w:t xml:space="preserve">2. </w:t>
      </w:r>
      <w:r w:rsidR="00311311" w:rsidRPr="00F4070E">
        <w:rPr>
          <w:rFonts w:ascii="Times New Roman" w:hAnsi="Times New Roman"/>
          <w:b/>
          <w:sz w:val="28"/>
          <w:szCs w:val="28"/>
        </w:rPr>
        <w:t xml:space="preserve"> </w:t>
      </w:r>
      <w:r w:rsidR="000F2D0E" w:rsidRPr="00F4070E">
        <w:rPr>
          <w:rFonts w:ascii="Times New Roman" w:hAnsi="Times New Roman"/>
          <w:b/>
          <w:sz w:val="28"/>
          <w:szCs w:val="28"/>
        </w:rPr>
        <w:t>Бирюков Виталий Васильевич</w:t>
      </w:r>
      <w:r w:rsidR="00B72481" w:rsidRPr="00F4070E">
        <w:rPr>
          <w:rFonts w:ascii="Times New Roman" w:hAnsi="Times New Roman"/>
          <w:b/>
          <w:sz w:val="28"/>
          <w:szCs w:val="28"/>
        </w:rPr>
        <w:t xml:space="preserve">, </w:t>
      </w:r>
      <w:r w:rsidR="00B72481" w:rsidRPr="00F4070E">
        <w:rPr>
          <w:rFonts w:ascii="Times New Roman" w:hAnsi="Times New Roman"/>
          <w:sz w:val="28"/>
          <w:szCs w:val="28"/>
        </w:rPr>
        <w:t xml:space="preserve">доктор </w:t>
      </w:r>
      <w:r w:rsidR="00556B21" w:rsidRPr="00F4070E">
        <w:rPr>
          <w:rFonts w:ascii="Times New Roman" w:hAnsi="Times New Roman"/>
          <w:sz w:val="28"/>
          <w:szCs w:val="28"/>
        </w:rPr>
        <w:t>экономических</w:t>
      </w:r>
      <w:r w:rsidR="00B72481" w:rsidRPr="00F4070E">
        <w:rPr>
          <w:rFonts w:ascii="Times New Roman" w:hAnsi="Times New Roman"/>
          <w:sz w:val="28"/>
          <w:szCs w:val="28"/>
        </w:rPr>
        <w:t xml:space="preserve"> наук, профессор</w:t>
      </w:r>
      <w:r w:rsidR="00556B21" w:rsidRPr="00F4070E">
        <w:rPr>
          <w:rFonts w:ascii="Times New Roman" w:hAnsi="Times New Roman"/>
          <w:sz w:val="28"/>
          <w:szCs w:val="28"/>
        </w:rPr>
        <w:t>, ведущий научный сотрудник</w:t>
      </w:r>
      <w:r w:rsidR="00B72481" w:rsidRPr="00F4070E">
        <w:rPr>
          <w:rFonts w:ascii="Times New Roman" w:hAnsi="Times New Roman"/>
          <w:b/>
          <w:sz w:val="28"/>
          <w:szCs w:val="28"/>
        </w:rPr>
        <w:t xml:space="preserve"> </w:t>
      </w:r>
      <w:r w:rsidR="00B72481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B72481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B72481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академия».</w:t>
      </w:r>
    </w:p>
    <w:p w:rsidR="000F2D0E" w:rsidRDefault="00F4070E" w:rsidP="004724E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70E">
        <w:rPr>
          <w:rFonts w:ascii="Times New Roman" w:hAnsi="Times New Roman"/>
          <w:b/>
          <w:i/>
          <w:sz w:val="28"/>
          <w:szCs w:val="28"/>
        </w:rPr>
        <w:t>Финансово-экономические аспекты развития связей между Россией и странами Востока в условиях перехода к многополярному миру.</w:t>
      </w:r>
      <w:r w:rsidR="000F2D0E" w:rsidRPr="00F4070E">
        <w:rPr>
          <w:rFonts w:ascii="Times New Roman" w:hAnsi="Times New Roman"/>
          <w:sz w:val="28"/>
          <w:szCs w:val="28"/>
        </w:rPr>
        <w:t xml:space="preserve"> </w:t>
      </w:r>
    </w:p>
    <w:p w:rsidR="00AD1AC3" w:rsidRPr="00AD1AC3" w:rsidRDefault="00AD1AC3" w:rsidP="00AD1AC3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D1AC3">
        <w:rPr>
          <w:rFonts w:ascii="Times New Roman" w:hAnsi="Times New Roman"/>
          <w:b/>
          <w:sz w:val="28"/>
          <w:szCs w:val="28"/>
        </w:rPr>
        <w:t>3. Пыхтеева Елена Викторовна</w:t>
      </w:r>
      <w:r w:rsidRPr="00AD1AC3">
        <w:rPr>
          <w:rFonts w:ascii="Times New Roman" w:hAnsi="Times New Roman"/>
          <w:sz w:val="28"/>
          <w:szCs w:val="28"/>
        </w:rPr>
        <w:t xml:space="preserve">, кандидат политических наук, доцент </w:t>
      </w:r>
      <w:proofErr w:type="spellStart"/>
      <w:proofErr w:type="gramStart"/>
      <w:r w:rsidRPr="00AD1AC3">
        <w:rPr>
          <w:rFonts w:ascii="Times New Roman" w:hAnsi="Times New Roman"/>
          <w:color w:val="000000" w:themeColor="text1"/>
          <w:sz w:val="28"/>
          <w:szCs w:val="28"/>
        </w:rPr>
        <w:t>доцент</w:t>
      </w:r>
      <w:proofErr w:type="spellEnd"/>
      <w:proofErr w:type="gramEnd"/>
      <w:r w:rsidRPr="00AD1AC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AD1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ФГБОУ ВО «Омский государственный педагогический университет»</w:t>
      </w:r>
      <w:r w:rsidRPr="00AD1A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Pr="00AD1A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D1AC3" w:rsidRPr="00AD1AC3" w:rsidRDefault="00AD1AC3" w:rsidP="004724E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D1AC3">
        <w:rPr>
          <w:rFonts w:ascii="Times New Roman" w:hAnsi="Times New Roman"/>
          <w:b/>
          <w:bCs/>
          <w:i/>
          <w:sz w:val="28"/>
          <w:szCs w:val="28"/>
        </w:rPr>
        <w:t>Структура внешних торговых связей России на современном этапе</w:t>
      </w:r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3C6394" w:rsidRPr="00F4070E" w:rsidRDefault="00AD1AC3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C6394" w:rsidRPr="00F4070E">
        <w:rPr>
          <w:rFonts w:ascii="Times New Roman" w:hAnsi="Times New Roman"/>
          <w:b/>
          <w:sz w:val="28"/>
          <w:szCs w:val="28"/>
        </w:rPr>
        <w:t>. Нерсесян Гамлет Георгиевич,</w:t>
      </w:r>
      <w:r w:rsidR="003C6394" w:rsidRPr="00F4070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C6394" w:rsidRPr="00F4070E">
        <w:rPr>
          <w:rFonts w:ascii="Times New Roman" w:hAnsi="Times New Roman"/>
          <w:sz w:val="28"/>
          <w:szCs w:val="28"/>
        </w:rPr>
        <w:t xml:space="preserve">аспирант </w:t>
      </w:r>
      <w:r w:rsidR="003C6394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3C6394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3C6394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3C6394" w:rsidRDefault="003C6394" w:rsidP="004724E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Интеграция отношений России и Китая через ШОС и БРИКС.</w:t>
      </w:r>
    </w:p>
    <w:p w:rsidR="00935C2A" w:rsidRPr="00F4070E" w:rsidRDefault="00935C2A" w:rsidP="00F4070E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(научный руководитель – д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олит.н., профессор Волох О.В.)</w:t>
      </w:r>
    </w:p>
    <w:p w:rsidR="003F01E6" w:rsidRPr="00F4070E" w:rsidRDefault="00AD1AC3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F01E6" w:rsidRPr="00F4070E">
        <w:rPr>
          <w:rFonts w:ascii="Times New Roman" w:hAnsi="Times New Roman"/>
          <w:sz w:val="28"/>
          <w:szCs w:val="28"/>
        </w:rPr>
        <w:t>.</w:t>
      </w:r>
      <w:r w:rsidR="003F01E6" w:rsidRPr="00F407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F01E6" w:rsidRPr="00F4070E">
        <w:rPr>
          <w:rFonts w:ascii="Times New Roman" w:hAnsi="Times New Roman"/>
          <w:b/>
          <w:sz w:val="28"/>
          <w:szCs w:val="28"/>
        </w:rPr>
        <w:t>Загородников Ярослав Сергееви</w:t>
      </w:r>
      <w:r w:rsidR="003F01E6" w:rsidRPr="00F4070E">
        <w:rPr>
          <w:rFonts w:ascii="Times New Roman" w:hAnsi="Times New Roman"/>
          <w:sz w:val="28"/>
          <w:szCs w:val="28"/>
        </w:rPr>
        <w:t>ч, аспирант</w:t>
      </w:r>
      <w:r w:rsidR="00996B7C" w:rsidRPr="00F4070E">
        <w:rPr>
          <w:rFonts w:ascii="Times New Roman" w:hAnsi="Times New Roman"/>
          <w:sz w:val="28"/>
          <w:szCs w:val="28"/>
        </w:rPr>
        <w:t xml:space="preserve"> </w:t>
      </w:r>
      <w:r w:rsidR="003F01E6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3F01E6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3F01E6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</w:t>
      </w:r>
      <w:r w:rsidR="00BC4BB1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(г. Омск, Российская Федерация)</w:t>
      </w:r>
      <w:r w:rsidR="003F01E6" w:rsidRPr="00F407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4601" w:rsidRDefault="008E1225" w:rsidP="00F4070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24E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3F01E6" w:rsidRPr="00F4070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Внедрение цифровых технологий и их влияние на традиционные формы публичной политики.</w:t>
      </w:r>
    </w:p>
    <w:p w:rsidR="00935C2A" w:rsidRDefault="00935C2A" w:rsidP="00F4070E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(научный руководитель – д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олит.н., профессор Волох О.В.)</w:t>
      </w:r>
    </w:p>
    <w:p w:rsidR="00B3579F" w:rsidRPr="00B3579F" w:rsidRDefault="00AD1AC3" w:rsidP="00F4070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3579F" w:rsidRPr="00B3579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3579F" w:rsidRPr="00B3579F">
        <w:rPr>
          <w:rFonts w:ascii="Times New Roman" w:hAnsi="Times New Roman"/>
          <w:b/>
          <w:sz w:val="28"/>
          <w:szCs w:val="28"/>
        </w:rPr>
        <w:t xml:space="preserve"> </w:t>
      </w:r>
      <w:r w:rsidR="008E12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579F" w:rsidRPr="00B3579F">
        <w:rPr>
          <w:rFonts w:ascii="Times New Roman" w:hAnsi="Times New Roman"/>
          <w:b/>
          <w:sz w:val="28"/>
          <w:szCs w:val="28"/>
        </w:rPr>
        <w:t>Шацкая</w:t>
      </w:r>
      <w:proofErr w:type="spellEnd"/>
      <w:r w:rsidR="00B3579F" w:rsidRPr="00B3579F">
        <w:rPr>
          <w:rFonts w:ascii="Times New Roman" w:hAnsi="Times New Roman"/>
          <w:b/>
          <w:sz w:val="28"/>
          <w:szCs w:val="28"/>
        </w:rPr>
        <w:t xml:space="preserve"> Светлана Евгеньевна</w:t>
      </w:r>
      <w:r w:rsidR="00B3579F" w:rsidRPr="00B3579F">
        <w:rPr>
          <w:rFonts w:ascii="Times New Roman" w:hAnsi="Times New Roman"/>
          <w:sz w:val="28"/>
          <w:szCs w:val="28"/>
        </w:rPr>
        <w:t xml:space="preserve">, </w:t>
      </w:r>
      <w:r w:rsidR="00B3579F">
        <w:rPr>
          <w:rFonts w:ascii="Times New Roman" w:hAnsi="Times New Roman"/>
          <w:sz w:val="28"/>
          <w:szCs w:val="28"/>
        </w:rPr>
        <w:t>т</w:t>
      </w:r>
      <w:r w:rsidR="00B3579F" w:rsidRPr="00B3579F">
        <w:rPr>
          <w:rFonts w:ascii="Times New Roman" w:hAnsi="Times New Roman"/>
          <w:sz w:val="28"/>
          <w:szCs w:val="28"/>
        </w:rPr>
        <w:t>орговый представитель, ТОО «</w:t>
      </w:r>
      <w:proofErr w:type="spellStart"/>
      <w:r w:rsidR="00B3579F" w:rsidRPr="00B3579F">
        <w:rPr>
          <w:rFonts w:ascii="Times New Roman" w:hAnsi="Times New Roman"/>
          <w:sz w:val="28"/>
          <w:szCs w:val="28"/>
        </w:rPr>
        <w:t>Казцинк</w:t>
      </w:r>
      <w:proofErr w:type="spellEnd"/>
      <w:r w:rsidR="00B3579F" w:rsidRPr="00B3579F">
        <w:rPr>
          <w:rFonts w:ascii="Times New Roman" w:hAnsi="Times New Roman"/>
          <w:sz w:val="28"/>
          <w:szCs w:val="28"/>
        </w:rPr>
        <w:t>» (г. Усть-</w:t>
      </w:r>
      <w:r w:rsidR="00B3579F">
        <w:rPr>
          <w:rFonts w:ascii="Times New Roman" w:hAnsi="Times New Roman"/>
          <w:sz w:val="28"/>
          <w:szCs w:val="28"/>
        </w:rPr>
        <w:t>Каменогорск, Республика Казахста</w:t>
      </w:r>
      <w:r w:rsidR="00B3579F" w:rsidRPr="00B3579F">
        <w:rPr>
          <w:rFonts w:ascii="Times New Roman" w:hAnsi="Times New Roman"/>
          <w:sz w:val="28"/>
          <w:szCs w:val="28"/>
        </w:rPr>
        <w:t>н).</w:t>
      </w:r>
    </w:p>
    <w:p w:rsidR="00B3579F" w:rsidRDefault="00B3579F" w:rsidP="004724E0">
      <w:pPr>
        <w:spacing w:after="0" w:line="276" w:lineRule="auto"/>
        <w:ind w:firstLine="709"/>
        <w:jc w:val="both"/>
        <w:rPr>
          <w:b/>
          <w:i/>
          <w:sz w:val="24"/>
          <w:szCs w:val="24"/>
        </w:rPr>
      </w:pPr>
      <w:r w:rsidRPr="00B3579F">
        <w:rPr>
          <w:rFonts w:ascii="Times New Roman" w:hAnsi="Times New Roman"/>
          <w:b/>
          <w:i/>
          <w:sz w:val="28"/>
          <w:szCs w:val="28"/>
        </w:rPr>
        <w:t>Валютные риски во внешнеэкономической деятельности России со странами Востока</w:t>
      </w:r>
      <w:r w:rsidRPr="00B3579F">
        <w:rPr>
          <w:b/>
          <w:i/>
          <w:sz w:val="24"/>
          <w:szCs w:val="24"/>
        </w:rPr>
        <w:t>.</w:t>
      </w:r>
    </w:p>
    <w:p w:rsidR="008E1225" w:rsidRDefault="00AD1AC3" w:rsidP="008E122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E1225" w:rsidRPr="008E1225">
        <w:rPr>
          <w:rFonts w:ascii="Times New Roman" w:hAnsi="Times New Roman"/>
          <w:b/>
          <w:sz w:val="28"/>
          <w:szCs w:val="28"/>
        </w:rPr>
        <w:t xml:space="preserve">. </w:t>
      </w:r>
      <w:r w:rsidR="0038450C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8E1225" w:rsidRPr="008E1225">
        <w:rPr>
          <w:rFonts w:ascii="Times New Roman" w:hAnsi="Times New Roman"/>
          <w:b/>
          <w:sz w:val="28"/>
          <w:szCs w:val="28"/>
        </w:rPr>
        <w:t>Вунш</w:t>
      </w:r>
      <w:proofErr w:type="spellEnd"/>
      <w:r w:rsidR="008E1225" w:rsidRPr="008E1225">
        <w:rPr>
          <w:rFonts w:ascii="Times New Roman" w:hAnsi="Times New Roman"/>
          <w:b/>
          <w:sz w:val="28"/>
          <w:szCs w:val="28"/>
        </w:rPr>
        <w:t xml:space="preserve"> Андрей Николаевич</w:t>
      </w:r>
      <w:r w:rsidR="008E1225" w:rsidRPr="008E1225">
        <w:rPr>
          <w:rFonts w:ascii="Times New Roman" w:hAnsi="Times New Roman"/>
          <w:b/>
          <w:i/>
          <w:sz w:val="28"/>
          <w:szCs w:val="28"/>
        </w:rPr>
        <w:t>,</w:t>
      </w:r>
      <w:r w:rsidR="008E1225">
        <w:rPr>
          <w:b/>
          <w:i/>
          <w:sz w:val="24"/>
          <w:szCs w:val="24"/>
        </w:rPr>
        <w:t xml:space="preserve"> </w:t>
      </w:r>
      <w:r w:rsidR="008E1225" w:rsidRPr="00F4070E">
        <w:rPr>
          <w:rFonts w:ascii="Times New Roman" w:hAnsi="Times New Roman"/>
          <w:sz w:val="28"/>
          <w:szCs w:val="28"/>
        </w:rPr>
        <w:t xml:space="preserve">аспирант </w:t>
      </w:r>
      <w:r w:rsidR="008E1225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8E1225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8E1225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8E1225" w:rsidRPr="008E1225" w:rsidRDefault="008E1225" w:rsidP="004724E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E12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Управление на основе данных (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data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 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driven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government</w:t>
      </w:r>
      <w:r w:rsidRPr="008E12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): барьеры межведомственного обмена информацией и защита персональных данных.</w:t>
      </w:r>
    </w:p>
    <w:p w:rsidR="008E1225" w:rsidRPr="00B3579F" w:rsidRDefault="008E1225" w:rsidP="00F4070E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(научный руководитель – д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олит.н., профессор Волох О.В.)</w:t>
      </w:r>
    </w:p>
    <w:p w:rsidR="001F4601" w:rsidRPr="00B3579F" w:rsidRDefault="001F4601" w:rsidP="00F4070E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5285" w:rsidRPr="00F4070E" w:rsidRDefault="00E45EF5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Секция 2.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7335A6" w:rsidRPr="00F4070E">
        <w:rPr>
          <w:rFonts w:ascii="Times New Roman" w:hAnsi="Times New Roman"/>
          <w:b/>
          <w:sz w:val="28"/>
          <w:szCs w:val="28"/>
        </w:rPr>
        <w:t>Экономическое и технологическое развитие</w:t>
      </w:r>
      <w:r w:rsidR="000F366F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965F6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13:5</w:t>
      </w:r>
      <w:r w:rsidR="000F366F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 </w:t>
      </w:r>
      <w:r w:rsidR="0087528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4965F6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московское 10:5</w:t>
      </w:r>
      <w:r w:rsidR="0087528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0)</w:t>
      </w:r>
    </w:p>
    <w:p w:rsidR="00D636EA" w:rsidRPr="000244CF" w:rsidRDefault="00F7351A" w:rsidP="000244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b/>
          <w:sz w:val="28"/>
          <w:szCs w:val="28"/>
          <w:lang w:eastAsia="ru-RU"/>
        </w:rPr>
        <w:t>Ауд. 306</w:t>
      </w:r>
      <w:r w:rsidR="000F366F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F366F" w:rsidRDefault="000F366F" w:rsidP="00D636E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Подключиться к работе Секции 2</w:t>
      </w:r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55F7" w:rsidRPr="00F855F7" w:rsidRDefault="00F855F7" w:rsidP="00D636EA">
      <w:pPr>
        <w:shd w:val="clear" w:color="auto" w:fill="FFFFFF"/>
        <w:spacing w:after="0" w:line="276" w:lineRule="auto"/>
        <w:jc w:val="center"/>
        <w:rPr>
          <w:color w:val="0000FF"/>
        </w:rPr>
      </w:pPr>
      <w:r w:rsidRPr="00F855F7">
        <w:rPr>
          <w:color w:val="0000FF"/>
        </w:rPr>
        <w:t>https://sferum.ru/?call_link=3st4Yue7J0VSyWBnrN7ZKU4osZjLJjfZI4mtenWuTho</w:t>
      </w:r>
    </w:p>
    <w:p w:rsidR="00653AD7" w:rsidRPr="00F4070E" w:rsidRDefault="00653AD7" w:rsidP="00F4070E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AD7" w:rsidRPr="00F4070E" w:rsidRDefault="001A02ED" w:rsidP="000244CF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color w:val="000000" w:themeColor="text1"/>
          <w:sz w:val="28"/>
          <w:szCs w:val="28"/>
        </w:rPr>
        <w:t>Модератор</w:t>
      </w:r>
      <w:r w:rsidR="000F366F" w:rsidRPr="00F4070E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F01E6" w:rsidRPr="00F4070E">
        <w:rPr>
          <w:rFonts w:ascii="Times New Roman" w:hAnsi="Times New Roman"/>
          <w:b/>
          <w:color w:val="000000" w:themeColor="text1"/>
          <w:sz w:val="28"/>
          <w:szCs w:val="28"/>
        </w:rPr>
        <w:t>Патласов</w:t>
      </w:r>
      <w:proofErr w:type="spellEnd"/>
      <w:r w:rsidR="003F01E6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Олег Юрьевич</w:t>
      </w:r>
      <w:r w:rsidR="003F01E6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, доктор экономических наук, профессор кафедры экономики и управления персоналом </w:t>
      </w:r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="00BC4BB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72481" w:rsidRPr="00F4070E" w:rsidRDefault="00BC4BB1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1</w:t>
      </w:r>
      <w:r w:rsidR="00B72481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614163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72481" w:rsidRPr="00F4070E">
        <w:rPr>
          <w:rFonts w:ascii="Times New Roman" w:hAnsi="Times New Roman"/>
          <w:b/>
          <w:color w:val="000000" w:themeColor="text1"/>
          <w:sz w:val="28"/>
          <w:szCs w:val="28"/>
        </w:rPr>
        <w:t>Орлянский</w:t>
      </w:r>
      <w:proofErr w:type="spellEnd"/>
      <w:r w:rsidR="00B72481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Евгений Анатольевич</w:t>
      </w:r>
      <w:r w:rsidR="00B72481" w:rsidRPr="00F4070E">
        <w:rPr>
          <w:rFonts w:ascii="Times New Roman" w:hAnsi="Times New Roman"/>
          <w:color w:val="000000" w:themeColor="text1"/>
          <w:sz w:val="28"/>
          <w:szCs w:val="28"/>
        </w:rPr>
        <w:t>, кандидат экономических наук, доцент</w:t>
      </w:r>
      <w:r w:rsidR="00B7248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B7248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B7248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="003B1AD9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="00B7248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667CC" w:rsidRDefault="00A667CC" w:rsidP="004724E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Исторические аспекты сибирского транзита в экономике России</w:t>
      </w:r>
      <w:r w:rsidR="00874533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874533" w:rsidRDefault="00874533" w:rsidP="00F4070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74533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Pr="008745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4533">
        <w:rPr>
          <w:rFonts w:ascii="Times New Roman" w:hAnsi="Times New Roman"/>
          <w:b/>
          <w:sz w:val="28"/>
          <w:szCs w:val="28"/>
        </w:rPr>
        <w:t>Зейналова</w:t>
      </w:r>
      <w:proofErr w:type="spellEnd"/>
      <w:r w:rsidRPr="008745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4533">
        <w:rPr>
          <w:rFonts w:ascii="Times New Roman" w:hAnsi="Times New Roman"/>
          <w:b/>
          <w:sz w:val="28"/>
          <w:szCs w:val="28"/>
        </w:rPr>
        <w:t>Айтач</w:t>
      </w:r>
      <w:proofErr w:type="spellEnd"/>
      <w:r w:rsidRPr="008745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4533">
        <w:rPr>
          <w:rFonts w:ascii="Times New Roman" w:hAnsi="Times New Roman"/>
          <w:b/>
          <w:sz w:val="28"/>
          <w:szCs w:val="28"/>
        </w:rPr>
        <w:t>Эльшановна</w:t>
      </w:r>
      <w:proofErr w:type="spellEnd"/>
      <w:r w:rsidRPr="00874533">
        <w:rPr>
          <w:rFonts w:ascii="Times New Roman" w:hAnsi="Times New Roman"/>
          <w:sz w:val="28"/>
          <w:szCs w:val="28"/>
        </w:rPr>
        <w:t xml:space="preserve">, аспирант, советник Управления оценки качества образования и контроля (надзора) за деятельностью органов государственной власти субъектов Российской Федерации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874533"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>) (г. Москва, Российская Федерация).</w:t>
      </w:r>
    </w:p>
    <w:p w:rsidR="004724E0" w:rsidRDefault="00874533" w:rsidP="004724E0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724E0">
        <w:rPr>
          <w:rFonts w:ascii="Times New Roman" w:hAnsi="Times New Roman"/>
          <w:b/>
          <w:i/>
          <w:color w:val="000000" w:themeColor="text1"/>
          <w:sz w:val="28"/>
          <w:szCs w:val="28"/>
        </w:rPr>
        <w:t>Критерии идентиф</w:t>
      </w:r>
      <w:r w:rsidR="00E361F4">
        <w:rPr>
          <w:rFonts w:ascii="Times New Roman" w:hAnsi="Times New Roman"/>
          <w:b/>
          <w:i/>
          <w:color w:val="000000" w:themeColor="text1"/>
          <w:sz w:val="28"/>
          <w:szCs w:val="28"/>
        </w:rPr>
        <w:t>икации субъектов малого бизнеса</w:t>
      </w:r>
      <w:r w:rsidR="00E43D41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874533" w:rsidRPr="000051C5" w:rsidRDefault="00874533" w:rsidP="00E43D41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51C5">
        <w:rPr>
          <w:rFonts w:ascii="Times New Roman" w:hAnsi="Times New Roman"/>
          <w:b/>
          <w:i/>
          <w:sz w:val="28"/>
          <w:szCs w:val="28"/>
        </w:rPr>
        <w:t xml:space="preserve">(научный руководитель – </w:t>
      </w:r>
      <w:proofErr w:type="spellStart"/>
      <w:r w:rsidRPr="000051C5">
        <w:rPr>
          <w:rFonts w:ascii="Times New Roman" w:hAnsi="Times New Roman"/>
          <w:b/>
          <w:i/>
          <w:sz w:val="28"/>
          <w:szCs w:val="28"/>
        </w:rPr>
        <w:t>д.э.н</w:t>
      </w:r>
      <w:proofErr w:type="spellEnd"/>
      <w:r w:rsidRPr="000051C5">
        <w:rPr>
          <w:rFonts w:ascii="Times New Roman" w:hAnsi="Times New Roman"/>
          <w:b/>
          <w:i/>
          <w:sz w:val="28"/>
          <w:szCs w:val="28"/>
        </w:rPr>
        <w:t xml:space="preserve">., профессор </w:t>
      </w:r>
      <w:proofErr w:type="spellStart"/>
      <w:r w:rsidRPr="000051C5">
        <w:rPr>
          <w:rFonts w:ascii="Times New Roman" w:hAnsi="Times New Roman"/>
          <w:b/>
          <w:i/>
          <w:sz w:val="28"/>
          <w:szCs w:val="28"/>
        </w:rPr>
        <w:t>Патласов</w:t>
      </w:r>
      <w:proofErr w:type="spellEnd"/>
      <w:r w:rsidRPr="000051C5">
        <w:rPr>
          <w:rFonts w:ascii="Times New Roman" w:hAnsi="Times New Roman"/>
          <w:b/>
          <w:i/>
          <w:sz w:val="28"/>
          <w:szCs w:val="28"/>
        </w:rPr>
        <w:t xml:space="preserve"> О.Ю.)</w:t>
      </w:r>
    </w:p>
    <w:p w:rsidR="00A667CC" w:rsidRPr="00F4070E" w:rsidRDefault="00874533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A667CC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01C1F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667CC" w:rsidRPr="00F4070E">
        <w:rPr>
          <w:rFonts w:ascii="Times New Roman" w:hAnsi="Times New Roman"/>
          <w:b/>
          <w:color w:val="000000" w:themeColor="text1"/>
          <w:sz w:val="28"/>
          <w:szCs w:val="28"/>
        </w:rPr>
        <w:t>Касюк</w:t>
      </w:r>
      <w:proofErr w:type="spellEnd"/>
      <w:r w:rsidR="00A667CC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Елена Анатольевна</w:t>
      </w:r>
      <w:r w:rsidR="00A667CC" w:rsidRPr="00F4070E">
        <w:rPr>
          <w:rFonts w:ascii="Times New Roman" w:hAnsi="Times New Roman"/>
          <w:color w:val="000000" w:themeColor="text1"/>
          <w:sz w:val="28"/>
          <w:szCs w:val="28"/>
        </w:rPr>
        <w:t>, кандидат экономических наук, доцент</w:t>
      </w:r>
      <w:r w:rsidR="00A667CC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A667CC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A667CC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</w:t>
      </w:r>
      <w:r w:rsidR="00BC4BB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="00A667CC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667CC" w:rsidRPr="00F4070E" w:rsidRDefault="00A667CC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0051C5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Контроль в государственном регулировании социально-экономическими процессами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7DE0" w:rsidRPr="00F4070E" w:rsidRDefault="00874533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677DE0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677DE0" w:rsidRPr="00F4070E">
        <w:rPr>
          <w:rFonts w:ascii="Times New Roman" w:hAnsi="Times New Roman"/>
          <w:b/>
          <w:color w:val="000000" w:themeColor="text1"/>
          <w:sz w:val="28"/>
          <w:szCs w:val="28"/>
        </w:rPr>
        <w:t>Ридченко</w:t>
      </w:r>
      <w:proofErr w:type="spellEnd"/>
      <w:r w:rsidR="00677DE0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Анатолий Иванович</w:t>
      </w:r>
      <w:r w:rsidR="00677DE0" w:rsidRPr="00F4070E">
        <w:rPr>
          <w:rFonts w:ascii="Times New Roman" w:hAnsi="Times New Roman"/>
          <w:color w:val="000000" w:themeColor="text1"/>
          <w:sz w:val="28"/>
          <w:szCs w:val="28"/>
        </w:rPr>
        <w:t>, кандидат экономических наук, доцент</w:t>
      </w:r>
      <w:r w:rsidR="00677DE0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677DE0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677DE0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D82424" w:rsidRPr="00F4070E" w:rsidRDefault="00677DE0" w:rsidP="000051C5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Создание условий для развития инновационной экономики в </w:t>
      </w:r>
      <w:r w:rsidR="007F35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регионах Сибири и Дальнего Востока</w:t>
      </w:r>
      <w:r w:rsidRPr="00F4070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D82424" w:rsidRPr="00F4070E" w:rsidRDefault="00874533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D82424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Алексеев Николай Евгеньевич, </w:t>
      </w:r>
      <w:r w:rsidR="00D82424" w:rsidRPr="00F4070E">
        <w:rPr>
          <w:rFonts w:ascii="Times New Roman" w:hAnsi="Times New Roman"/>
          <w:color w:val="000000" w:themeColor="text1"/>
          <w:sz w:val="28"/>
          <w:szCs w:val="28"/>
        </w:rPr>
        <w:t>кандидат экономических наук, доцент</w:t>
      </w:r>
      <w:r w:rsidR="00D8242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D8242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D8242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677DE0" w:rsidRDefault="0036053F" w:rsidP="000051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Современная экономика: поиск основы в аспекте цифровизации.</w:t>
      </w:r>
    </w:p>
    <w:p w:rsidR="0009020E" w:rsidRPr="0009020E" w:rsidRDefault="00874533" w:rsidP="000051C5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9020E" w:rsidRPr="00F7351A">
        <w:rPr>
          <w:rFonts w:ascii="Times New Roman" w:hAnsi="Times New Roman"/>
          <w:b/>
          <w:sz w:val="28"/>
          <w:szCs w:val="28"/>
        </w:rPr>
        <w:t>.</w:t>
      </w:r>
      <w:r w:rsidR="0009020E">
        <w:rPr>
          <w:rFonts w:ascii="Times New Roman" w:hAnsi="Times New Roman"/>
          <w:sz w:val="28"/>
          <w:szCs w:val="28"/>
        </w:rPr>
        <w:t xml:space="preserve"> </w:t>
      </w:r>
      <w:r w:rsidR="0009020E" w:rsidRPr="000902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Лукина Татьяна Сергеевна</w:t>
      </w:r>
      <w:r w:rsidR="000902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9020E" w:rsidRPr="00F4070E">
        <w:rPr>
          <w:rFonts w:ascii="Times New Roman" w:hAnsi="Times New Roman"/>
          <w:color w:val="000000" w:themeColor="text1"/>
          <w:sz w:val="28"/>
          <w:szCs w:val="28"/>
        </w:rPr>
        <w:t>кандидат экономических наук, доцент</w:t>
      </w:r>
      <w:r w:rsidR="0009020E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09020E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09020E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09020E" w:rsidRPr="0009020E" w:rsidRDefault="0009020E" w:rsidP="000051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9020E">
        <w:rPr>
          <w:rFonts w:ascii="Times New Roman" w:hAnsi="Times New Roman"/>
          <w:b/>
          <w:i/>
          <w:sz w:val="28"/>
          <w:szCs w:val="28"/>
        </w:rPr>
        <w:t>Финансовое обеспечение сельских муниципалитетов при реализации муниципальной реформы в Омской области.</w:t>
      </w:r>
    </w:p>
    <w:p w:rsidR="00F7351A" w:rsidRDefault="00874533" w:rsidP="00F7351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F7351A" w:rsidRPr="00F7351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351A" w:rsidRPr="00F7351A">
        <w:rPr>
          <w:rFonts w:ascii="Times New Roman" w:eastAsia="Times New Roman" w:hAnsi="Times New Roman"/>
          <w:b/>
          <w:sz w:val="28"/>
          <w:szCs w:val="28"/>
          <w:lang w:eastAsia="ru-RU"/>
        </w:rPr>
        <w:t>Диденко Николай Александрович</w:t>
      </w:r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 xml:space="preserve">, генеральный директор </w:t>
      </w:r>
      <w:proofErr w:type="spellStart"/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>Старооскольского</w:t>
      </w:r>
      <w:proofErr w:type="spellEnd"/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завода электромонтажных изделий</w:t>
      </w:r>
      <w:r w:rsidR="00F7351A" w:rsidRPr="00F7351A">
        <w:rPr>
          <w:rFonts w:ascii="Times New Roman" w:hAnsi="Times New Roman"/>
          <w:sz w:val="28"/>
          <w:szCs w:val="28"/>
        </w:rPr>
        <w:t xml:space="preserve"> аспирант </w:t>
      </w:r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F7351A" w:rsidRPr="00F7351A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0051C5" w:rsidRDefault="00B3579F" w:rsidP="000051C5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735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Цифровая трансформация и автоматизация как экономический ответ на рост издержек труда: многокритериальная модель оптимизации факторов производства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B3579F" w:rsidRDefault="00F7351A" w:rsidP="000051C5">
      <w:pPr>
        <w:spacing w:after="0" w:line="276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(научный руководитель –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д.э.н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., профессор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Патласов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О.Ю.)</w:t>
      </w:r>
    </w:p>
    <w:p w:rsidR="00B3579F" w:rsidRPr="00B3579F" w:rsidRDefault="00874533" w:rsidP="00B3579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B3579F" w:rsidRPr="00B3579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3579F" w:rsidRPr="00B3579F">
        <w:rPr>
          <w:rFonts w:ascii="Times New Roman" w:hAnsi="Times New Roman"/>
          <w:b/>
          <w:sz w:val="28"/>
          <w:szCs w:val="28"/>
        </w:rPr>
        <w:t xml:space="preserve"> </w:t>
      </w:r>
      <w:r w:rsidR="008E12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579F" w:rsidRPr="00B3579F">
        <w:rPr>
          <w:rFonts w:ascii="Times New Roman" w:hAnsi="Times New Roman"/>
          <w:b/>
          <w:sz w:val="28"/>
          <w:szCs w:val="28"/>
        </w:rPr>
        <w:t>Шацкий</w:t>
      </w:r>
      <w:proofErr w:type="spellEnd"/>
      <w:r w:rsidR="00B3579F" w:rsidRPr="00B3579F">
        <w:rPr>
          <w:rFonts w:ascii="Times New Roman" w:hAnsi="Times New Roman"/>
          <w:b/>
          <w:sz w:val="28"/>
          <w:szCs w:val="28"/>
        </w:rPr>
        <w:t xml:space="preserve"> Андрей Сергеевич</w:t>
      </w:r>
      <w:r w:rsidR="00B3579F" w:rsidRPr="00B3579F">
        <w:rPr>
          <w:rFonts w:ascii="Times New Roman" w:hAnsi="Times New Roman"/>
          <w:sz w:val="28"/>
          <w:szCs w:val="28"/>
        </w:rPr>
        <w:t>, инженер, ТОО «</w:t>
      </w:r>
      <w:proofErr w:type="spellStart"/>
      <w:r w:rsidR="00B3579F" w:rsidRPr="00B3579F">
        <w:rPr>
          <w:rFonts w:ascii="Times New Roman" w:hAnsi="Times New Roman"/>
          <w:sz w:val="28"/>
          <w:szCs w:val="28"/>
        </w:rPr>
        <w:t>Спектро</w:t>
      </w:r>
      <w:proofErr w:type="spellEnd"/>
      <w:r w:rsidR="00B3579F" w:rsidRPr="00B3579F">
        <w:rPr>
          <w:rFonts w:ascii="Times New Roman" w:hAnsi="Times New Roman"/>
          <w:sz w:val="28"/>
          <w:szCs w:val="28"/>
        </w:rPr>
        <w:t xml:space="preserve"> сервис центральная Азия» (</w:t>
      </w:r>
      <w:proofErr w:type="gramStart"/>
      <w:r w:rsidR="00B3579F" w:rsidRPr="00B3579F">
        <w:rPr>
          <w:rFonts w:ascii="Times New Roman" w:hAnsi="Times New Roman"/>
          <w:sz w:val="28"/>
          <w:szCs w:val="28"/>
        </w:rPr>
        <w:t>г</w:t>
      </w:r>
      <w:proofErr w:type="gramEnd"/>
      <w:r w:rsidR="00B3579F" w:rsidRPr="00B3579F">
        <w:rPr>
          <w:rFonts w:ascii="Times New Roman" w:hAnsi="Times New Roman"/>
          <w:sz w:val="28"/>
          <w:szCs w:val="28"/>
        </w:rPr>
        <w:t>. Усть-Каменогорск, Республика Казахстан).</w:t>
      </w:r>
    </w:p>
    <w:p w:rsidR="00F7351A" w:rsidRPr="00F7351A" w:rsidRDefault="00B3579F" w:rsidP="000051C5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05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Кредитные риски в экономическом и технологическом развитии: оценка и управление.</w:t>
      </w:r>
      <w:r w:rsidR="00F735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F7351A" w:rsidRPr="00F7351A" w:rsidRDefault="00F7351A" w:rsidP="00F735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D93" w:rsidRPr="00F4070E" w:rsidRDefault="000F366F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Секция 3.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7335A6" w:rsidRPr="00F4070E">
        <w:rPr>
          <w:rFonts w:ascii="Times New Roman" w:hAnsi="Times New Roman"/>
          <w:b/>
          <w:sz w:val="28"/>
          <w:szCs w:val="28"/>
        </w:rPr>
        <w:t>Инновационные проекты и маркетинговые решения</w:t>
      </w:r>
      <w:r w:rsidR="00707D93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875285" w:rsidRPr="00F4070E" w:rsidRDefault="004965F6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13:5</w:t>
      </w:r>
      <w:r w:rsidR="00707D93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0F366F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528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(время московское 10: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75285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F855F7" w:rsidRPr="00F4070E" w:rsidRDefault="00F7351A" w:rsidP="000244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b/>
          <w:sz w:val="28"/>
          <w:szCs w:val="28"/>
          <w:lang w:eastAsia="ru-RU"/>
        </w:rPr>
        <w:t>Ауд. 306</w:t>
      </w:r>
      <w:r w:rsidR="000F366F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F366F" w:rsidRDefault="000F366F" w:rsidP="00E52E4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Подключиться к работе Секции 3:</w:t>
      </w:r>
    </w:p>
    <w:p w:rsidR="00F855F7" w:rsidRPr="00F855F7" w:rsidRDefault="00F855F7" w:rsidP="00F855F7">
      <w:pPr>
        <w:shd w:val="clear" w:color="auto" w:fill="FFFFFF"/>
        <w:spacing w:after="0" w:line="276" w:lineRule="auto"/>
        <w:jc w:val="center"/>
        <w:rPr>
          <w:color w:val="0000FF"/>
        </w:rPr>
      </w:pPr>
      <w:r w:rsidRPr="00F855F7">
        <w:rPr>
          <w:color w:val="0000FF"/>
        </w:rPr>
        <w:t>https://sferum.ru/?call_link=3st4Yue7J0VSyWBnrN7ZKU4osZjLJjfZI4mtenWuTho</w:t>
      </w:r>
    </w:p>
    <w:p w:rsidR="00BB5E93" w:rsidRDefault="00BB5E93" w:rsidP="004D352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3AD7" w:rsidRPr="00F4070E" w:rsidRDefault="00677DE0" w:rsidP="000244CF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color w:val="000000" w:themeColor="text1"/>
          <w:sz w:val="28"/>
          <w:szCs w:val="28"/>
        </w:rPr>
        <w:t>Модератор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F01E6" w:rsidRPr="00F4070E">
        <w:rPr>
          <w:rFonts w:ascii="Times New Roman" w:hAnsi="Times New Roman"/>
          <w:b/>
          <w:color w:val="000000" w:themeColor="text1"/>
          <w:sz w:val="28"/>
          <w:szCs w:val="28"/>
        </w:rPr>
        <w:t>Ильченко Светлана Михайловна,</w:t>
      </w:r>
      <w:r w:rsidR="003F01E6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кандидат экономических наук, доцент</w:t>
      </w:r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3F01E6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3B1AD9" w:rsidRPr="00F4070E" w:rsidRDefault="003B1AD9" w:rsidP="00F407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Бельгибаева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Анаргуль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Сарсенбаевна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</w:rPr>
        <w:t>, кандидат экономических наук, ассоциированный профессор, НАО «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Кокшетауский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им.Ш.Уалиханова</w:t>
      </w:r>
      <w:proofErr w:type="spellEnd"/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>»; Филиал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 Академии государственного управления при Президенте Республики Казахстан по </w:t>
      </w:r>
      <w:proofErr w:type="spell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Акмолинской</w:t>
      </w:r>
      <w:proofErr w:type="spellEnd"/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677DE0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="00677DE0" w:rsidRPr="00F4070E">
        <w:rPr>
          <w:rFonts w:ascii="Times New Roman" w:hAnsi="Times New Roman"/>
          <w:b/>
          <w:sz w:val="28"/>
          <w:szCs w:val="28"/>
        </w:rPr>
        <w:t>Балпан</w:t>
      </w:r>
      <w:proofErr w:type="spellEnd"/>
      <w:r w:rsidR="00677DE0" w:rsidRPr="00F4070E">
        <w:rPr>
          <w:rFonts w:ascii="Times New Roman" w:hAnsi="Times New Roman"/>
          <w:b/>
          <w:sz w:val="28"/>
          <w:szCs w:val="28"/>
        </w:rPr>
        <w:t xml:space="preserve"> Мурат </w:t>
      </w:r>
      <w:proofErr w:type="spellStart"/>
      <w:r w:rsidR="00677DE0" w:rsidRPr="00F4070E">
        <w:rPr>
          <w:rFonts w:ascii="Times New Roman" w:hAnsi="Times New Roman"/>
          <w:b/>
          <w:sz w:val="28"/>
          <w:szCs w:val="28"/>
        </w:rPr>
        <w:t>Сагатович</w:t>
      </w:r>
      <w:proofErr w:type="spellEnd"/>
      <w:r w:rsidR="00677DE0" w:rsidRPr="00F4070E">
        <w:rPr>
          <w:rFonts w:ascii="Times New Roman" w:hAnsi="Times New Roman"/>
          <w:sz w:val="28"/>
          <w:szCs w:val="28"/>
        </w:rPr>
        <w:t xml:space="preserve">, заместитель </w:t>
      </w:r>
      <w:proofErr w:type="spellStart"/>
      <w:r w:rsidR="00677DE0" w:rsidRPr="00F4070E">
        <w:rPr>
          <w:rFonts w:ascii="Times New Roman" w:hAnsi="Times New Roman"/>
          <w:sz w:val="28"/>
          <w:szCs w:val="28"/>
        </w:rPr>
        <w:t>акима</w:t>
      </w:r>
      <w:proofErr w:type="spellEnd"/>
      <w:r w:rsidR="00677DE0" w:rsidRPr="00F40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DE0" w:rsidRPr="00F4070E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="00677DE0" w:rsidRPr="00F4070E">
        <w:rPr>
          <w:rFonts w:ascii="Times New Roman" w:hAnsi="Times New Roman"/>
          <w:sz w:val="28"/>
          <w:szCs w:val="28"/>
        </w:rPr>
        <w:t xml:space="preserve"> области </w:t>
      </w:r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Start"/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="00707D93" w:rsidRPr="00F4070E">
        <w:rPr>
          <w:rFonts w:ascii="Times New Roman" w:hAnsi="Times New Roman"/>
          <w:color w:val="000000" w:themeColor="text1"/>
          <w:sz w:val="28"/>
          <w:szCs w:val="28"/>
        </w:rPr>
        <w:t>. Астана, Республика Казахстан)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:rsidR="003B1AD9" w:rsidRPr="00961990" w:rsidRDefault="003B1AD9" w:rsidP="0096199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619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Аграрный сектор Казахстана: региональные особенности и перспективы роста производства.</w:t>
      </w:r>
    </w:p>
    <w:p w:rsidR="003F01E6" w:rsidRPr="00F4070E" w:rsidRDefault="003F01E6" w:rsidP="00F4070E">
      <w:pPr>
        <w:pStyle w:val="a4"/>
        <w:tabs>
          <w:tab w:val="left" w:pos="426"/>
          <w:tab w:val="left" w:pos="851"/>
        </w:tabs>
        <w:spacing w:after="0" w:line="276" w:lineRule="auto"/>
        <w:ind w:left="0"/>
        <w:jc w:val="both"/>
        <w:rPr>
          <w:rStyle w:val="a7"/>
          <w:rFonts w:ascii="Times New Roman" w:eastAsia="Times New Roman" w:hAnsi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2.  Ильченко Светлана Михайловна,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кандидат экономических наук, доцент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     </w:t>
      </w:r>
      <w:r w:rsidRPr="00F4070E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</w:p>
    <w:p w:rsidR="000F2D0E" w:rsidRPr="00961990" w:rsidRDefault="003F01E6" w:rsidP="0096199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619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Трансформация рынка труда в регионах Сибири под влиянием Евразийской интеграции: миграционные и управленческие аспекты.</w:t>
      </w:r>
    </w:p>
    <w:p w:rsidR="00996B7C" w:rsidRPr="00F4070E" w:rsidRDefault="00996B7C" w:rsidP="00F4070E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Pr="00F4070E">
        <w:rPr>
          <w:rFonts w:ascii="Times New Roman" w:hAnsi="Times New Roman"/>
          <w:b/>
          <w:sz w:val="28"/>
          <w:szCs w:val="28"/>
        </w:rPr>
        <w:t>Казкенова</w:t>
      </w:r>
      <w:proofErr w:type="spellEnd"/>
      <w:r w:rsidRPr="00F407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070E">
        <w:rPr>
          <w:rFonts w:ascii="Times New Roman" w:hAnsi="Times New Roman"/>
          <w:b/>
          <w:sz w:val="28"/>
          <w:szCs w:val="28"/>
        </w:rPr>
        <w:t>Айдана</w:t>
      </w:r>
      <w:proofErr w:type="spellEnd"/>
      <w:r w:rsidRPr="00F407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070E">
        <w:rPr>
          <w:rFonts w:ascii="Times New Roman" w:hAnsi="Times New Roman"/>
          <w:b/>
          <w:sz w:val="28"/>
          <w:szCs w:val="28"/>
        </w:rPr>
        <w:t>Максутовна</w:t>
      </w:r>
      <w:proofErr w:type="spellEnd"/>
      <w:r w:rsidRPr="00F4070E">
        <w:rPr>
          <w:rFonts w:ascii="Times New Roman" w:hAnsi="Times New Roman"/>
          <w:sz w:val="28"/>
          <w:szCs w:val="28"/>
        </w:rPr>
        <w:t xml:space="preserve">, </w:t>
      </w:r>
      <w:r w:rsidR="0034743D">
        <w:rPr>
          <w:rFonts w:ascii="Times New Roman" w:hAnsi="Times New Roman"/>
          <w:sz w:val="28"/>
          <w:szCs w:val="28"/>
        </w:rPr>
        <w:t>н</w:t>
      </w:r>
      <w:r w:rsidRPr="00F4070E">
        <w:rPr>
          <w:rFonts w:ascii="Times New Roman" w:hAnsi="Times New Roman"/>
          <w:sz w:val="28"/>
          <w:szCs w:val="28"/>
        </w:rPr>
        <w:t>ачальник отдела РГУ «Войсковая часть 20015» Министерства обороны Республики Казахстан (</w:t>
      </w:r>
      <w:proofErr w:type="gramStart"/>
      <w:r w:rsidRPr="00F4070E">
        <w:rPr>
          <w:rFonts w:ascii="Times New Roman" w:hAnsi="Times New Roman"/>
          <w:sz w:val="28"/>
          <w:szCs w:val="28"/>
        </w:rPr>
        <w:t>г</w:t>
      </w:r>
      <w:proofErr w:type="gramEnd"/>
      <w:r w:rsidRPr="00F4070E">
        <w:rPr>
          <w:rFonts w:ascii="Times New Roman" w:hAnsi="Times New Roman"/>
          <w:sz w:val="28"/>
          <w:szCs w:val="28"/>
        </w:rPr>
        <w:t>. Астана, Республика Казахстан)</w:t>
      </w:r>
    </w:p>
    <w:p w:rsidR="009C3FAF" w:rsidRPr="00C6355E" w:rsidRDefault="00996B7C" w:rsidP="00C6355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Анализ проблем и </w:t>
      </w:r>
      <w:r w:rsidR="000F2D0E"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ограничений</w:t>
      </w:r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государственного регулирования жилищно-коммунального хозяйства (на примере города Экибастуз).</w:t>
      </w:r>
    </w:p>
    <w:p w:rsidR="009C3FAF" w:rsidRPr="00F4070E" w:rsidRDefault="00996B7C" w:rsidP="00F4070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9C3FAF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9C3FAF" w:rsidRPr="00F4070E">
        <w:rPr>
          <w:rFonts w:ascii="Times New Roman" w:hAnsi="Times New Roman"/>
          <w:b/>
          <w:sz w:val="28"/>
          <w:szCs w:val="28"/>
        </w:rPr>
        <w:t xml:space="preserve"> </w:t>
      </w:r>
      <w:r w:rsidR="0075081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Васин Артем Сергеевич, Ковалевский Александр Андреевич, </w:t>
      </w:r>
      <w:proofErr w:type="spellStart"/>
      <w:r w:rsidR="0075081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Лукьянцев</w:t>
      </w:r>
      <w:proofErr w:type="spellEnd"/>
      <w:r w:rsidR="0075081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Михаил Сергеевич</w:t>
      </w:r>
      <w:r w:rsidR="009C3FAF" w:rsidRPr="00F4070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,</w:t>
      </w:r>
      <w:r w:rsidR="009C3FAF" w:rsidRPr="00F4070E">
        <w:rPr>
          <w:rFonts w:ascii="Times New Roman" w:hAnsi="Times New Roman"/>
          <w:sz w:val="28"/>
          <w:szCs w:val="28"/>
        </w:rPr>
        <w:t xml:space="preserve"> аспиранты </w:t>
      </w:r>
      <w:r w:rsidR="009C3FAF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="009C3FAF"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9C3FAF"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C6355E" w:rsidRDefault="00996B7C" w:rsidP="00C6355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Комплексная оценка экономической эффективности капиталоемких проектов нефтегазового комплекса: от классических показателей к управлению гибкостью в условиях неопределенности.</w:t>
      </w:r>
    </w:p>
    <w:p w:rsidR="00614163" w:rsidRDefault="00935C2A" w:rsidP="00C6355E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(научный руководитель –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д.э.н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., профессор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Патласов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О.Ю.)</w:t>
      </w:r>
    </w:p>
    <w:p w:rsidR="0038450C" w:rsidRPr="00F4070E" w:rsidRDefault="0038450C" w:rsidP="0038450C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5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Pr="0038450C">
        <w:rPr>
          <w:rFonts w:ascii="Times New Roman" w:hAnsi="Times New Roman"/>
          <w:b/>
          <w:sz w:val="32"/>
          <w:szCs w:val="32"/>
        </w:rPr>
        <w:t>Шилов Даниил Сергеевич</w:t>
      </w:r>
      <w:r w:rsidRPr="0038450C">
        <w:rPr>
          <w:rFonts w:ascii="Times New Roman" w:hAnsi="Times New Roman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F4070E">
        <w:rPr>
          <w:rFonts w:ascii="Times New Roman" w:hAnsi="Times New Roman"/>
          <w:sz w:val="28"/>
          <w:szCs w:val="28"/>
        </w:rPr>
        <w:t xml:space="preserve">аспиранты </w:t>
      </w:r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ЧУОО </w:t>
      </w:r>
      <w:proofErr w:type="gramStart"/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F4070E">
        <w:rPr>
          <w:rFonts w:ascii="Times New Roman" w:eastAsia="Times New Roman" w:hAnsi="Times New Roman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38450C" w:rsidRPr="00C6355E" w:rsidRDefault="0038450C" w:rsidP="00C6355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Условия стимулирования </w:t>
      </w:r>
      <w:proofErr w:type="spellStart"/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автопроизводителей</w:t>
      </w:r>
      <w:proofErr w:type="spellEnd"/>
      <w:r w:rsidRPr="00C635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требования  и нормативный фон  локализации производства  китайских автомобильных брендов.</w:t>
      </w:r>
    </w:p>
    <w:p w:rsidR="00935C2A" w:rsidRDefault="00935C2A" w:rsidP="000244CF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335A6" w:rsidRPr="00F4070E" w:rsidRDefault="007335A6" w:rsidP="00F407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Секция 4.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F4070E">
        <w:rPr>
          <w:rFonts w:ascii="Times New Roman" w:hAnsi="Times New Roman"/>
          <w:b/>
          <w:sz w:val="28"/>
          <w:szCs w:val="28"/>
        </w:rPr>
        <w:t>Научно-образовательное и межкультурное сотрудничество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F855F7" w:rsidRDefault="004965F6" w:rsidP="000244C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13:5</w:t>
      </w:r>
      <w:r w:rsidR="007335A6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(время московское 10:5</w:t>
      </w:r>
      <w:r w:rsidR="007335A6" w:rsidRPr="00F4070E">
        <w:rPr>
          <w:rFonts w:ascii="Times New Roman" w:eastAsia="Times New Roman" w:hAnsi="Times New Roman"/>
          <w:b/>
          <w:sz w:val="28"/>
          <w:szCs w:val="28"/>
          <w:lang w:eastAsia="ru-RU"/>
        </w:rPr>
        <w:t>0)</w:t>
      </w:r>
    </w:p>
    <w:p w:rsidR="002C1BA3" w:rsidRPr="000244CF" w:rsidRDefault="002C1BA3" w:rsidP="002C1BA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b/>
          <w:sz w:val="28"/>
          <w:szCs w:val="28"/>
          <w:lang w:eastAsia="ru-RU"/>
        </w:rPr>
        <w:t>Ауд. 213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</w:p>
    <w:p w:rsidR="002C1BA3" w:rsidRDefault="002C1BA3" w:rsidP="002C1BA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A6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Подключиться к работе Секции 4:</w:t>
      </w:r>
    </w:p>
    <w:p w:rsidR="002C1BA3" w:rsidRDefault="002C1BA3" w:rsidP="002C1BA3">
      <w:pPr>
        <w:spacing w:after="0" w:line="276" w:lineRule="auto"/>
        <w:jc w:val="center"/>
      </w:pPr>
      <w:hyperlink r:id="rId11" w:history="1">
        <w:r w:rsidRPr="00DA4BEA">
          <w:rPr>
            <w:rStyle w:val="a3"/>
            <w:rFonts w:eastAsia="Times New Roman" w:cs="Calibri"/>
            <w:lang w:eastAsia="ru-RU"/>
          </w:rPr>
          <w:t>https://sferum.ru?call_link=LnOK7ooVe9ikLuU6Q-jbdTn6o6M8ADLyzbJMOcJ_Q-k</w:t>
        </w:r>
      </w:hyperlink>
    </w:p>
    <w:p w:rsidR="002C1BA3" w:rsidRDefault="002C1BA3" w:rsidP="002C1BA3">
      <w:pPr>
        <w:spacing w:after="0" w:line="276" w:lineRule="auto"/>
        <w:jc w:val="center"/>
      </w:pPr>
    </w:p>
    <w:p w:rsidR="003F01E6" w:rsidRPr="000244CF" w:rsidRDefault="00B60E85" w:rsidP="000244CF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C4BB1" w:rsidRPr="00935C2A">
        <w:rPr>
          <w:rFonts w:ascii="Times New Roman" w:hAnsi="Times New Roman"/>
          <w:sz w:val="28"/>
          <w:szCs w:val="28"/>
        </w:rPr>
        <w:t>Модератор</w:t>
      </w:r>
      <w:r w:rsidR="003F01E6" w:rsidRPr="00935C2A">
        <w:rPr>
          <w:rFonts w:ascii="Times New Roman" w:hAnsi="Times New Roman"/>
          <w:sz w:val="28"/>
          <w:szCs w:val="28"/>
        </w:rPr>
        <w:t>:</w:t>
      </w:r>
      <w:r w:rsidR="00BC4BB1" w:rsidRPr="00F40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FCE" w:rsidRPr="004B0A62">
        <w:rPr>
          <w:rFonts w:ascii="Times New Roman" w:hAnsi="Times New Roman"/>
          <w:b/>
          <w:sz w:val="28"/>
          <w:szCs w:val="28"/>
        </w:rPr>
        <w:t>Лучко</w:t>
      </w:r>
      <w:proofErr w:type="spellEnd"/>
      <w:r w:rsidR="00217FCE" w:rsidRPr="004B0A62">
        <w:rPr>
          <w:rFonts w:ascii="Times New Roman" w:hAnsi="Times New Roman"/>
          <w:b/>
          <w:sz w:val="28"/>
          <w:szCs w:val="28"/>
        </w:rPr>
        <w:t xml:space="preserve"> Олег Николаевич</w:t>
      </w:r>
      <w:r w:rsidR="00217FCE" w:rsidRPr="004B0A62">
        <w:rPr>
          <w:rFonts w:ascii="Times New Roman" w:hAnsi="Times New Roman"/>
          <w:sz w:val="28"/>
          <w:szCs w:val="28"/>
        </w:rPr>
        <w:t xml:space="preserve">, кандидат педагогических наук, профессор, заведующий кафедрой информатики, математики и естественнонаучных дисциплин </w:t>
      </w:r>
      <w:r w:rsidR="00217FCE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="00217FCE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217FCE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BC4BB1" w:rsidRPr="00F4070E" w:rsidRDefault="00BC4BB1" w:rsidP="00F4070E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Антилогова</w:t>
      </w:r>
      <w:proofErr w:type="spellEnd"/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Лариса Николаевна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доктор психологических наук, профессор, ФГБОУ </w:t>
      </w:r>
      <w:proofErr w:type="gramStart"/>
      <w:r w:rsidRPr="00F4070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«Омский государственный педагогический университет»</w:t>
      </w:r>
      <w:r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F4070E">
        <w:rPr>
          <w:rFonts w:ascii="Times New Roman" w:hAnsi="Times New Roman"/>
          <w:b/>
          <w:color w:val="000000" w:themeColor="text1"/>
          <w:sz w:val="28"/>
          <w:szCs w:val="28"/>
        </w:rPr>
        <w:t>Лазаренко Дмитрий Витальевич</w:t>
      </w:r>
      <w:r w:rsidR="00A82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A82CE1" w:rsidRPr="00A82CE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A82CE1">
        <w:rPr>
          <w:rFonts w:ascii="Times New Roman" w:hAnsi="Times New Roman"/>
          <w:color w:val="000000" w:themeColor="text1"/>
          <w:sz w:val="28"/>
          <w:szCs w:val="28"/>
        </w:rPr>
        <w:t>андидат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психологических наук, доцент РФ, </w:t>
      </w:r>
      <w:r w:rsidRPr="00F407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доктор </w:t>
      </w:r>
      <w:proofErr w:type="spellStart"/>
      <w:r w:rsidRPr="00F4070E">
        <w:rPr>
          <w:rFonts w:ascii="Times New Roman" w:hAnsi="Times New Roman"/>
          <w:bCs/>
          <w:color w:val="000000" w:themeColor="text1"/>
          <w:sz w:val="28"/>
          <w:szCs w:val="28"/>
        </w:rPr>
        <w:t>PhD</w:t>
      </w:r>
      <w:proofErr w:type="spellEnd"/>
      <w:r w:rsidRPr="00F4070E">
        <w:rPr>
          <w:rFonts w:ascii="Times New Roman" w:hAnsi="Times New Roman"/>
          <w:bCs/>
          <w:color w:val="000000" w:themeColor="text1"/>
          <w:sz w:val="28"/>
          <w:szCs w:val="28"/>
        </w:rPr>
        <w:t>, Филиал</w:t>
      </w:r>
      <w:r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РГКП «Академия государственного управления при Президенте Республики Казахстан» по Северо-Казахстанской области</w:t>
      </w:r>
      <w:r w:rsidR="00401C1F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(г. Петропавловск, Республика Казахстан).</w:t>
      </w:r>
    </w:p>
    <w:p w:rsidR="00BC4BB1" w:rsidRDefault="00BC4BB1" w:rsidP="00221C64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Интенсивность труда государственных служащих как фактор их эмоционального выгорания (на примере России и Казахстана)</w:t>
      </w:r>
      <w:r w:rsidR="002241A7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2241A7" w:rsidRDefault="002241A7" w:rsidP="002241A7">
      <w:pPr>
        <w:pStyle w:val="a4"/>
        <w:spacing w:after="0" w:line="240" w:lineRule="auto"/>
        <w:ind w:left="0" w:right="566"/>
        <w:jc w:val="both"/>
        <w:rPr>
          <w:rFonts w:ascii="Times New Roman" w:hAnsi="Times New Roman"/>
          <w:sz w:val="28"/>
          <w:szCs w:val="28"/>
        </w:rPr>
      </w:pPr>
      <w:r w:rsidRPr="000244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 </w:t>
      </w:r>
      <w:r w:rsidRPr="000244CF">
        <w:rPr>
          <w:rFonts w:ascii="Times New Roman" w:hAnsi="Times New Roman"/>
          <w:b/>
          <w:sz w:val="28"/>
          <w:szCs w:val="28"/>
        </w:rPr>
        <w:t>Шумакова Александра Викторовна</w:t>
      </w:r>
      <w:r w:rsidRPr="000244CF">
        <w:rPr>
          <w:rFonts w:ascii="Times New Roman" w:hAnsi="Times New Roman"/>
          <w:sz w:val="28"/>
          <w:szCs w:val="28"/>
        </w:rPr>
        <w:t>, доктор педагогических наук, доцент</w:t>
      </w:r>
      <w:r w:rsidR="000244CF" w:rsidRPr="000244CF">
        <w:rPr>
          <w:rFonts w:ascii="Times New Roman" w:hAnsi="Times New Roman"/>
          <w:sz w:val="28"/>
          <w:szCs w:val="28"/>
        </w:rPr>
        <w:t>;</w:t>
      </w:r>
      <w:r w:rsidRPr="000244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4CF" w:rsidRPr="000244CF">
        <w:rPr>
          <w:rFonts w:ascii="Times New Roman" w:hAnsi="Times New Roman"/>
          <w:b/>
          <w:sz w:val="28"/>
          <w:szCs w:val="28"/>
        </w:rPr>
        <w:t>Яшуткин</w:t>
      </w:r>
      <w:proofErr w:type="spellEnd"/>
      <w:r w:rsidR="000244CF" w:rsidRPr="000244CF">
        <w:rPr>
          <w:rFonts w:ascii="Times New Roman" w:hAnsi="Times New Roman"/>
          <w:b/>
          <w:sz w:val="28"/>
          <w:szCs w:val="28"/>
        </w:rPr>
        <w:t xml:space="preserve"> Вячеслав Анатольевич</w:t>
      </w:r>
      <w:r w:rsidR="000244CF" w:rsidRPr="000244CF">
        <w:rPr>
          <w:rFonts w:ascii="Times New Roman" w:hAnsi="Times New Roman"/>
          <w:sz w:val="28"/>
          <w:szCs w:val="28"/>
        </w:rPr>
        <w:t xml:space="preserve">, кандидат педагогических наук, доцент ГБОУ </w:t>
      </w:r>
      <w:proofErr w:type="gramStart"/>
      <w:r w:rsidR="000244CF" w:rsidRPr="000244CF">
        <w:rPr>
          <w:rFonts w:ascii="Times New Roman" w:hAnsi="Times New Roman"/>
          <w:sz w:val="28"/>
          <w:szCs w:val="28"/>
        </w:rPr>
        <w:t>ВО</w:t>
      </w:r>
      <w:proofErr w:type="gramEnd"/>
      <w:r w:rsidR="000244CF" w:rsidRPr="000244CF">
        <w:rPr>
          <w:rFonts w:ascii="Times New Roman" w:hAnsi="Times New Roman"/>
          <w:sz w:val="28"/>
          <w:szCs w:val="28"/>
        </w:rPr>
        <w:t xml:space="preserve"> </w:t>
      </w:r>
      <w:r w:rsidRPr="000244CF">
        <w:rPr>
          <w:rFonts w:ascii="Times New Roman" w:hAnsi="Times New Roman"/>
          <w:sz w:val="28"/>
          <w:szCs w:val="28"/>
        </w:rPr>
        <w:t>«Ставропольский государственный педагогический институт»</w:t>
      </w:r>
      <w:r w:rsidR="000244CF">
        <w:rPr>
          <w:rFonts w:ascii="Times New Roman" w:hAnsi="Times New Roman"/>
          <w:sz w:val="28"/>
          <w:szCs w:val="28"/>
        </w:rPr>
        <w:t>.</w:t>
      </w:r>
    </w:p>
    <w:p w:rsidR="002241A7" w:rsidRPr="000244CF" w:rsidRDefault="000244CF" w:rsidP="000244CF">
      <w:pPr>
        <w:pStyle w:val="a4"/>
        <w:spacing w:after="0" w:line="240" w:lineRule="auto"/>
        <w:ind w:left="0"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244CF">
        <w:rPr>
          <w:rFonts w:ascii="Times New Roman" w:hAnsi="Times New Roman"/>
          <w:b/>
          <w:i/>
          <w:sz w:val="28"/>
          <w:szCs w:val="28"/>
        </w:rPr>
        <w:t>Культура: к проблеме определения категории и коммуникативной сущности.</w:t>
      </w:r>
    </w:p>
    <w:p w:rsidR="00BC4BB1" w:rsidRPr="00F4070E" w:rsidRDefault="000244CF" w:rsidP="00F407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BC4BB1" w:rsidRPr="00F4070E">
        <w:rPr>
          <w:rFonts w:ascii="Times New Roman" w:hAnsi="Times New Roman"/>
          <w:b/>
          <w:color w:val="000000" w:themeColor="text1"/>
          <w:sz w:val="28"/>
          <w:szCs w:val="28"/>
        </w:rPr>
        <w:t>. Борисова Елена Николаевна</w:t>
      </w:r>
      <w:r w:rsidR="00BC4BB1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, кандидат педагогических наук, доцент; </w:t>
      </w:r>
      <w:proofErr w:type="spellStart"/>
      <w:r w:rsidR="00BC4BB1" w:rsidRPr="00F4070E">
        <w:rPr>
          <w:rFonts w:ascii="Times New Roman" w:hAnsi="Times New Roman"/>
          <w:b/>
          <w:color w:val="000000" w:themeColor="text1"/>
          <w:sz w:val="28"/>
          <w:szCs w:val="28"/>
        </w:rPr>
        <w:t>Шалаева</w:t>
      </w:r>
      <w:proofErr w:type="spellEnd"/>
      <w:r w:rsidR="00BC4BB1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Анна Анатольевна</w:t>
      </w:r>
      <w:r w:rsidR="00BC4BB1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старший преподаватель, ФГБОУ </w:t>
      </w:r>
      <w:proofErr w:type="gramStart"/>
      <w:r w:rsidR="00BC4BB1" w:rsidRPr="00F4070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="00BC4BB1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«Петрозаводская государственная консерватория имени А.К. Глазунова»</w:t>
      </w:r>
      <w:r w:rsidR="00BC4BB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Петрозаводск, Российская Федерация)</w:t>
      </w:r>
      <w:r w:rsidR="00BC4BB1" w:rsidRPr="00F407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C4BB1" w:rsidRDefault="00BC4BB1" w:rsidP="00221C64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4070E">
        <w:rPr>
          <w:rFonts w:ascii="Times New Roman" w:hAnsi="Times New Roman"/>
          <w:b/>
          <w:i/>
          <w:sz w:val="28"/>
          <w:szCs w:val="28"/>
        </w:rPr>
        <w:t>Особенности обучения китайских студентов-вокалистов в музыкальных вузах России: межкультурный аспект.</w:t>
      </w:r>
    </w:p>
    <w:p w:rsidR="004B0A62" w:rsidRPr="004B0A62" w:rsidRDefault="000244CF" w:rsidP="004B0A62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B0A62" w:rsidRPr="004B0A6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4B0A62" w:rsidRPr="004B0A62">
        <w:rPr>
          <w:rFonts w:ascii="Times New Roman" w:hAnsi="Times New Roman"/>
          <w:b/>
          <w:sz w:val="28"/>
          <w:szCs w:val="28"/>
        </w:rPr>
        <w:t>Лучко</w:t>
      </w:r>
      <w:proofErr w:type="spellEnd"/>
      <w:r w:rsidR="004B0A62" w:rsidRPr="004B0A62">
        <w:rPr>
          <w:rFonts w:ascii="Times New Roman" w:hAnsi="Times New Roman"/>
          <w:b/>
          <w:sz w:val="28"/>
          <w:szCs w:val="28"/>
        </w:rPr>
        <w:t xml:space="preserve"> Олег Николаевич</w:t>
      </w:r>
      <w:r w:rsidR="004B0A62" w:rsidRPr="004B0A62">
        <w:rPr>
          <w:rFonts w:ascii="Times New Roman" w:hAnsi="Times New Roman"/>
          <w:sz w:val="28"/>
          <w:szCs w:val="28"/>
        </w:rPr>
        <w:t>, кандидат педагогических наук, профессор</w:t>
      </w:r>
      <w:r w:rsidR="002C1BA3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C1BA3" w:rsidRPr="004B0A62">
        <w:rPr>
          <w:rFonts w:ascii="Times New Roman" w:hAnsi="Times New Roman"/>
          <w:b/>
          <w:sz w:val="28"/>
          <w:szCs w:val="28"/>
        </w:rPr>
        <w:t>Катесова</w:t>
      </w:r>
      <w:proofErr w:type="spellEnd"/>
      <w:r w:rsidR="002C1BA3" w:rsidRPr="004B0A62">
        <w:rPr>
          <w:rFonts w:ascii="Times New Roman" w:hAnsi="Times New Roman"/>
          <w:b/>
          <w:sz w:val="28"/>
          <w:szCs w:val="28"/>
        </w:rPr>
        <w:t xml:space="preserve"> Алиса Владимировна</w:t>
      </w:r>
      <w:r w:rsidR="002C1BA3" w:rsidRPr="004B0A62">
        <w:rPr>
          <w:rFonts w:ascii="Times New Roman" w:hAnsi="Times New Roman"/>
          <w:sz w:val="28"/>
          <w:szCs w:val="28"/>
        </w:rPr>
        <w:t>, учитель информатики Магистральная СОШ Омского района Омской области</w:t>
      </w:r>
      <w:r w:rsidR="008C62F1">
        <w:rPr>
          <w:rFonts w:ascii="Times New Roman" w:hAnsi="Times New Roman"/>
          <w:sz w:val="28"/>
          <w:szCs w:val="28"/>
        </w:rPr>
        <w:t xml:space="preserve"> </w:t>
      </w:r>
      <w:r w:rsidR="004B0A62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="004B0A62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4B0A62" w:rsidRPr="004B0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8C62F1" w:rsidRDefault="008C62F1" w:rsidP="008C62F1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4B0A62" w:rsidRPr="004B0A62">
        <w:rPr>
          <w:rFonts w:ascii="Times New Roman" w:eastAsia="Times New Roman" w:hAnsi="Times New Roman"/>
          <w:b/>
          <w:i/>
          <w:sz w:val="28"/>
          <w:szCs w:val="28"/>
        </w:rPr>
        <w:t>Особенности обучения основам искусственного интеллекта в образовательных учреждениях государств Центральной и Восточной Азии.</w:t>
      </w:r>
    </w:p>
    <w:p w:rsidR="008C62F1" w:rsidRPr="008C62F1" w:rsidRDefault="008C62F1" w:rsidP="008C62F1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62F1">
        <w:rPr>
          <w:rFonts w:ascii="Times New Roman" w:eastAsia="Times New Roman" w:hAnsi="Times New Roman"/>
          <w:b/>
          <w:sz w:val="28"/>
          <w:szCs w:val="28"/>
        </w:rPr>
        <w:lastRenderedPageBreak/>
        <w:t>5.</w:t>
      </w:r>
      <w:r w:rsidRPr="008C62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62F1">
        <w:rPr>
          <w:rFonts w:ascii="Times New Roman" w:hAnsi="Times New Roman"/>
          <w:b/>
          <w:sz w:val="28"/>
          <w:szCs w:val="28"/>
        </w:rPr>
        <w:t>Малышенко</w:t>
      </w:r>
      <w:proofErr w:type="spellEnd"/>
      <w:r w:rsidRPr="008C62F1">
        <w:rPr>
          <w:rFonts w:ascii="Times New Roman" w:hAnsi="Times New Roman"/>
          <w:b/>
          <w:sz w:val="28"/>
          <w:szCs w:val="28"/>
        </w:rPr>
        <w:t xml:space="preserve"> Геннадий Иванович</w:t>
      </w:r>
      <w:r w:rsidRPr="008C62F1">
        <w:rPr>
          <w:rFonts w:ascii="Times New Roman" w:hAnsi="Times New Roman"/>
          <w:sz w:val="28"/>
          <w:szCs w:val="28"/>
        </w:rPr>
        <w:t xml:space="preserve">, доктор исторических наук, профессор </w:t>
      </w:r>
      <w:r w:rsidRPr="008C62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ЧУОО </w:t>
      </w:r>
      <w:proofErr w:type="gramStart"/>
      <w:r w:rsidRPr="008C62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8C62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8C62F1" w:rsidRPr="008C62F1" w:rsidRDefault="008C62F1" w:rsidP="008C62F1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Pr="008C62F1">
        <w:rPr>
          <w:rFonts w:ascii="Times New Roman" w:hAnsi="Times New Roman"/>
          <w:b/>
          <w:i/>
          <w:sz w:val="28"/>
          <w:szCs w:val="28"/>
        </w:rPr>
        <w:t>Казачья эмиграция России в период послевоенных конфликтов.</w:t>
      </w:r>
    </w:p>
    <w:p w:rsidR="00BC4BB1" w:rsidRPr="00F4070E" w:rsidRDefault="008C62F1" w:rsidP="00F4070E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C4BB1" w:rsidRPr="00F407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C4BB1" w:rsidRPr="00F4070E">
        <w:rPr>
          <w:rFonts w:ascii="Times New Roman" w:eastAsia="Times New Roman" w:hAnsi="Times New Roman" w:cs="Times New Roman"/>
          <w:b/>
          <w:sz w:val="28"/>
          <w:szCs w:val="28"/>
        </w:rPr>
        <w:t>Поселягина</w:t>
      </w:r>
      <w:proofErr w:type="spellEnd"/>
      <w:r w:rsidR="00BC4BB1" w:rsidRPr="00F4070E">
        <w:rPr>
          <w:rFonts w:ascii="Times New Roman" w:eastAsia="Times New Roman" w:hAnsi="Times New Roman" w:cs="Times New Roman"/>
          <w:b/>
          <w:sz w:val="28"/>
          <w:szCs w:val="28"/>
        </w:rPr>
        <w:t xml:space="preserve"> Лариса Вячеславовна</w:t>
      </w:r>
      <w:r w:rsidR="00BC4BB1" w:rsidRPr="00F4070E"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доцент Муниципальное бюджетное общеобразовательное учреждение “Гимназия №40 Приволжского района (</w:t>
      </w:r>
      <w:proofErr w:type="gramStart"/>
      <w:r w:rsidR="00BC4BB1" w:rsidRPr="00F4070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BC4BB1" w:rsidRPr="00F4070E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935C2A">
        <w:rPr>
          <w:rFonts w:ascii="Times New Roman" w:eastAsia="Times New Roman" w:hAnsi="Times New Roman" w:cs="Times New Roman"/>
          <w:sz w:val="28"/>
          <w:szCs w:val="28"/>
        </w:rPr>
        <w:t>азань</w:t>
      </w:r>
      <w:r w:rsidR="00BC4BB1" w:rsidRPr="00F4070E">
        <w:rPr>
          <w:rFonts w:ascii="Times New Roman" w:eastAsia="Times New Roman" w:hAnsi="Times New Roman" w:cs="Times New Roman"/>
          <w:sz w:val="28"/>
          <w:szCs w:val="28"/>
        </w:rPr>
        <w:t>, Российская Федерация).</w:t>
      </w:r>
    </w:p>
    <w:p w:rsidR="00BC4BB1" w:rsidRPr="00F4070E" w:rsidRDefault="00BC4BB1" w:rsidP="00281E4C">
      <w:pPr>
        <w:pStyle w:val="1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070E">
        <w:rPr>
          <w:rFonts w:ascii="Times New Roman" w:eastAsia="Times New Roman" w:hAnsi="Times New Roman" w:cs="Times New Roman"/>
          <w:b/>
          <w:i/>
          <w:sz w:val="28"/>
          <w:szCs w:val="28"/>
        </w:rPr>
        <w:t>Тема семьи в творчестве выдающихся женщин-авторов.</w:t>
      </w:r>
    </w:p>
    <w:p w:rsidR="003F01E6" w:rsidRPr="00F4070E" w:rsidRDefault="008C62F1" w:rsidP="00F407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3F01E6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B0A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F01E6" w:rsidRPr="00F4070E">
        <w:rPr>
          <w:rFonts w:ascii="Times New Roman" w:hAnsi="Times New Roman"/>
          <w:b/>
          <w:color w:val="000000" w:themeColor="text1"/>
          <w:sz w:val="28"/>
          <w:szCs w:val="28"/>
        </w:rPr>
        <w:t>Волох Тамара Сергеевна</w:t>
      </w:r>
      <w:r w:rsidR="003F01E6"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, </w:t>
      </w:r>
      <w:r w:rsidR="003F01E6" w:rsidRPr="00F4070E">
        <w:rPr>
          <w:rFonts w:ascii="Times New Roman" w:hAnsi="Times New Roman"/>
          <w:color w:val="000000" w:themeColor="text1"/>
          <w:sz w:val="28"/>
          <w:szCs w:val="28"/>
        </w:rPr>
        <w:t>кандидат педагогических наук, доцент</w:t>
      </w:r>
      <w:r w:rsidR="003F01E6"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3F01E6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ФГБОУ </w:t>
      </w:r>
      <w:proofErr w:type="gramStart"/>
      <w:r w:rsidR="003F01E6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3F01E6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«Омский государственный педагогический университет»</w:t>
      </w:r>
      <w:r w:rsidR="00BC4BB1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(г. Омск, Российская Федерация)</w:t>
      </w:r>
      <w:r w:rsidR="003F01E6" w:rsidRPr="00F407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F01E6" w:rsidRPr="00F4070E" w:rsidRDefault="003F01E6" w:rsidP="000C14F6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Реабилитация несовершеннолетних, ставших жертвами преступлений, в том числе совершенных родителями (на материалах муниципальных образований Сибирского Федерального округа).</w:t>
      </w:r>
    </w:p>
    <w:p w:rsidR="003C6394" w:rsidRPr="00F4070E" w:rsidRDefault="008C62F1" w:rsidP="00F4070E">
      <w:pPr>
        <w:spacing w:after="0"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3C6394"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. </w:t>
      </w:r>
      <w:r w:rsidR="008E122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3C6394" w:rsidRPr="00F4070E">
        <w:rPr>
          <w:rFonts w:ascii="Times New Roman" w:hAnsi="Times New Roman"/>
          <w:b/>
          <w:color w:val="000000" w:themeColor="text1"/>
          <w:sz w:val="28"/>
          <w:szCs w:val="28"/>
        </w:rPr>
        <w:t>Брюханенко</w:t>
      </w:r>
      <w:proofErr w:type="spellEnd"/>
      <w:r w:rsidR="003C6394" w:rsidRPr="00F40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Ирина Анатольевна</w:t>
      </w:r>
      <w:r w:rsidR="003C6394" w:rsidRPr="00F4070E">
        <w:rPr>
          <w:rFonts w:ascii="Times New Roman" w:hAnsi="Times New Roman"/>
          <w:b/>
          <w:i/>
          <w:color w:val="000000" w:themeColor="text1"/>
          <w:sz w:val="28"/>
          <w:szCs w:val="28"/>
        </w:rPr>
        <w:t>,</w:t>
      </w:r>
      <w:r w:rsidR="003C6394" w:rsidRPr="00F4070E">
        <w:rPr>
          <w:rFonts w:ascii="Times New Roman" w:hAnsi="Times New Roman"/>
          <w:color w:val="000000" w:themeColor="text1"/>
          <w:sz w:val="28"/>
          <w:szCs w:val="28"/>
        </w:rPr>
        <w:t xml:space="preserve"> кандидат экономических наук, доцент</w:t>
      </w:r>
      <w:r w:rsidR="003C639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ЧУОО </w:t>
      </w:r>
      <w:proofErr w:type="gramStart"/>
      <w:r w:rsidR="003C639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3C6394" w:rsidRPr="00F407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«Омская гуманитарная академия» (г. Омск, Российская Федерация).</w:t>
      </w:r>
    </w:p>
    <w:p w:rsidR="003C6394" w:rsidRPr="00F4070E" w:rsidRDefault="003C6394" w:rsidP="000C14F6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F4070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 вопросу этического регулирования профессиональной деятельности аудиторов в России.</w:t>
      </w:r>
    </w:p>
    <w:p w:rsidR="000F2D0E" w:rsidRPr="00F4070E" w:rsidRDefault="008C62F1" w:rsidP="00F4070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  <w:r w:rsidR="000F2D0E" w:rsidRPr="00F4070E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0F2D0E" w:rsidRPr="00F4070E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F2D0E" w:rsidRPr="00F4070E">
        <w:rPr>
          <w:rFonts w:ascii="Times New Roman" w:hAnsi="Times New Roman"/>
          <w:b/>
          <w:sz w:val="28"/>
          <w:szCs w:val="28"/>
        </w:rPr>
        <w:t>Колоскова</w:t>
      </w:r>
      <w:proofErr w:type="spellEnd"/>
      <w:r w:rsidR="000F2D0E" w:rsidRPr="00F4070E">
        <w:rPr>
          <w:rFonts w:ascii="Times New Roman" w:hAnsi="Times New Roman"/>
          <w:b/>
          <w:sz w:val="28"/>
          <w:szCs w:val="28"/>
        </w:rPr>
        <w:t xml:space="preserve"> Галина Александровна</w:t>
      </w:r>
      <w:r w:rsidR="000F2D0E" w:rsidRPr="00F4070E">
        <w:rPr>
          <w:rFonts w:ascii="Times New Roman" w:hAnsi="Times New Roman"/>
          <w:sz w:val="28"/>
          <w:szCs w:val="28"/>
        </w:rPr>
        <w:t xml:space="preserve">, аспирант Института содержания и методов обучения имени В.С. </w:t>
      </w:r>
      <w:proofErr w:type="spellStart"/>
      <w:r w:rsidR="000F2D0E" w:rsidRPr="00F4070E">
        <w:rPr>
          <w:rFonts w:ascii="Times New Roman" w:hAnsi="Times New Roman"/>
          <w:sz w:val="28"/>
          <w:szCs w:val="28"/>
        </w:rPr>
        <w:t>Леднева</w:t>
      </w:r>
      <w:proofErr w:type="spellEnd"/>
      <w:r w:rsidR="000F2D0E" w:rsidRPr="00F4070E">
        <w:rPr>
          <w:rFonts w:ascii="Times New Roman" w:hAnsi="Times New Roman"/>
          <w:sz w:val="28"/>
          <w:szCs w:val="28"/>
        </w:rPr>
        <w:t xml:space="preserve"> (г. Москва, Российская Федерация).</w:t>
      </w:r>
    </w:p>
    <w:p w:rsidR="000F2D0E" w:rsidRDefault="000F2D0E" w:rsidP="000C14F6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4070E">
        <w:rPr>
          <w:rFonts w:ascii="Times New Roman" w:hAnsi="Times New Roman"/>
          <w:b/>
          <w:i/>
          <w:sz w:val="28"/>
          <w:szCs w:val="28"/>
        </w:rPr>
        <w:t>Сравнительный анализ русскоязычных и зарубежных виртуальных ассистентов для образовательных задач.</w:t>
      </w:r>
    </w:p>
    <w:p w:rsidR="003F01E6" w:rsidRPr="00935C2A" w:rsidRDefault="00935C2A" w:rsidP="00F4070E">
      <w:pPr>
        <w:spacing w:after="0" w:line="276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935C2A">
        <w:rPr>
          <w:rFonts w:ascii="Times New Roman" w:hAnsi="Times New Roman"/>
          <w:b/>
          <w:i/>
          <w:sz w:val="28"/>
          <w:szCs w:val="28"/>
        </w:rPr>
        <w:t>(научный руководитель – д.п.н., профессор О. А. Козлов)</w:t>
      </w:r>
    </w:p>
    <w:p w:rsidR="00EC6D40" w:rsidRDefault="008C62F1" w:rsidP="00EC6D4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C6D40" w:rsidRPr="00EC6D4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C6D40" w:rsidRPr="00EC6D40">
        <w:rPr>
          <w:rFonts w:ascii="Times New Roman" w:hAnsi="Times New Roman"/>
          <w:b/>
          <w:sz w:val="28"/>
          <w:szCs w:val="28"/>
        </w:rPr>
        <w:t>Елкина</w:t>
      </w:r>
      <w:proofErr w:type="spellEnd"/>
      <w:r w:rsidR="00EC6D40" w:rsidRPr="00EC6D40">
        <w:rPr>
          <w:rFonts w:ascii="Times New Roman" w:hAnsi="Times New Roman"/>
          <w:b/>
          <w:sz w:val="28"/>
          <w:szCs w:val="28"/>
        </w:rPr>
        <w:t xml:space="preserve"> Мария Владимировна</w:t>
      </w:r>
      <w:r w:rsidR="00EC6D40" w:rsidRPr="00EC6D40">
        <w:rPr>
          <w:rFonts w:ascii="Times New Roman" w:hAnsi="Times New Roman"/>
          <w:sz w:val="28"/>
          <w:szCs w:val="28"/>
        </w:rPr>
        <w:t xml:space="preserve">, кандидат филологических наук, доцент ФГБОУ </w:t>
      </w:r>
      <w:proofErr w:type="gramStart"/>
      <w:r w:rsidR="00EC6D40" w:rsidRPr="00EC6D40">
        <w:rPr>
          <w:rFonts w:ascii="Times New Roman" w:hAnsi="Times New Roman"/>
          <w:sz w:val="28"/>
          <w:szCs w:val="28"/>
        </w:rPr>
        <w:t>ВО</w:t>
      </w:r>
      <w:proofErr w:type="gramEnd"/>
      <w:r w:rsidR="00EC6D40" w:rsidRPr="00EC6D40">
        <w:rPr>
          <w:rFonts w:ascii="Times New Roman" w:hAnsi="Times New Roman"/>
          <w:sz w:val="28"/>
          <w:szCs w:val="28"/>
        </w:rPr>
        <w:t xml:space="preserve"> «Сибирский государственный университет физической культуры и спорта» </w:t>
      </w:r>
      <w:r w:rsidR="00EC6D40" w:rsidRPr="00EC6D40">
        <w:rPr>
          <w:rFonts w:ascii="Times New Roman" w:eastAsia="Times New Roman" w:hAnsi="Times New Roman"/>
          <w:sz w:val="28"/>
          <w:szCs w:val="28"/>
          <w:lang w:eastAsia="ru-RU"/>
        </w:rPr>
        <w:t>(г. Омск, Российская Федерация).</w:t>
      </w:r>
    </w:p>
    <w:p w:rsidR="00EC6D40" w:rsidRDefault="00EC6D40" w:rsidP="000C14F6">
      <w:pPr>
        <w:spacing w:after="0"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6D40">
        <w:rPr>
          <w:rFonts w:ascii="Times New Roman" w:hAnsi="Times New Roman"/>
          <w:b/>
          <w:i/>
          <w:sz w:val="28"/>
          <w:szCs w:val="28"/>
        </w:rPr>
        <w:t>К вопросу о подготовке кадров в сфере спортивного менеджмента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EC6D40" w:rsidRPr="00EC6D40" w:rsidRDefault="008C62F1" w:rsidP="004B0A6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EC6D40" w:rsidRPr="00EC6D40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EC6D40" w:rsidRPr="00EC6D40">
        <w:rPr>
          <w:rFonts w:ascii="Times New Roman" w:hAnsi="Times New Roman"/>
          <w:b/>
          <w:sz w:val="28"/>
          <w:szCs w:val="28"/>
        </w:rPr>
        <w:t>Щепина Виктория Александровна</w:t>
      </w:r>
      <w:r w:rsidR="00EC6D40" w:rsidRPr="00EC6D40">
        <w:rPr>
          <w:rFonts w:ascii="Times New Roman" w:hAnsi="Times New Roman"/>
          <w:sz w:val="28"/>
          <w:szCs w:val="28"/>
        </w:rPr>
        <w:t xml:space="preserve">, преподаватель, </w:t>
      </w:r>
      <w:r w:rsidR="00EC6D40" w:rsidRPr="00EC6D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Колледж БГПУ им. М. </w:t>
      </w:r>
      <w:proofErr w:type="spellStart"/>
      <w:r w:rsidR="00EC6D40" w:rsidRPr="00EC6D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Акмуллы</w:t>
      </w:r>
      <w:proofErr w:type="spellEnd"/>
      <w:r w:rsidR="00EC6D40" w:rsidRPr="00EC6D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(г. Уфа.</w:t>
      </w:r>
      <w:proofErr w:type="gramEnd"/>
      <w:r w:rsidR="00EC6D40" w:rsidRPr="00EC6D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C6D40" w:rsidRPr="00EC6D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Российская Федерация).</w:t>
      </w:r>
      <w:proofErr w:type="gramEnd"/>
    </w:p>
    <w:p w:rsidR="00EC6D40" w:rsidRDefault="00EC6D40" w:rsidP="000C14F6">
      <w:pPr>
        <w:widowControl w:val="0"/>
        <w:spacing w:after="0"/>
        <w:ind w:firstLine="709"/>
        <w:jc w:val="both"/>
        <w:rPr>
          <w:rFonts w:ascii="Times New Roman" w:eastAsia="SimSun" w:hAnsi="Times New Roman"/>
          <w:b/>
          <w:i/>
          <w:sz w:val="28"/>
          <w:szCs w:val="28"/>
          <w:lang w:eastAsia="zh-CN"/>
        </w:rPr>
      </w:pPr>
      <w:r w:rsidRPr="00EC6D40">
        <w:rPr>
          <w:rFonts w:ascii="Times New Roman" w:eastAsia="SimSun" w:hAnsi="Times New Roman"/>
          <w:b/>
          <w:i/>
          <w:sz w:val="28"/>
          <w:szCs w:val="28"/>
          <w:lang w:eastAsia="zh-CN"/>
        </w:rPr>
        <w:t>Диагностика родительской позиции как условие дифференциации педагогического взаимодействия учителя с семьей</w:t>
      </w:r>
      <w:r>
        <w:rPr>
          <w:rFonts w:ascii="Times New Roman" w:eastAsia="SimSun" w:hAnsi="Times New Roman"/>
          <w:b/>
          <w:i/>
          <w:sz w:val="28"/>
          <w:szCs w:val="28"/>
          <w:lang w:eastAsia="zh-CN"/>
        </w:rPr>
        <w:t>.</w:t>
      </w:r>
    </w:p>
    <w:p w:rsidR="004B0A62" w:rsidRPr="004B0A62" w:rsidRDefault="004B0A62" w:rsidP="002C1BA3">
      <w:pPr>
        <w:widowControl w:val="0"/>
        <w:spacing w:after="0" w:line="257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C6D40" w:rsidRPr="00EC6D40" w:rsidRDefault="00EC6D40" w:rsidP="004B0A62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EC6D40" w:rsidRPr="00EC6D40" w:rsidSect="0083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AC7"/>
    <w:multiLevelType w:val="hybridMultilevel"/>
    <w:tmpl w:val="A91E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10913"/>
    <w:multiLevelType w:val="hybridMultilevel"/>
    <w:tmpl w:val="656C8144"/>
    <w:lvl w:ilvl="0" w:tplc="AA04D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07877"/>
    <w:multiLevelType w:val="hybridMultilevel"/>
    <w:tmpl w:val="5E24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compat/>
  <w:rsids>
    <w:rsidRoot w:val="00B16FF0"/>
    <w:rsid w:val="000029D1"/>
    <w:rsid w:val="000051C5"/>
    <w:rsid w:val="000244CF"/>
    <w:rsid w:val="00063A6B"/>
    <w:rsid w:val="00083C76"/>
    <w:rsid w:val="0009020E"/>
    <w:rsid w:val="00093581"/>
    <w:rsid w:val="000A1FB7"/>
    <w:rsid w:val="000A3EAB"/>
    <w:rsid w:val="000C14F6"/>
    <w:rsid w:val="000C5917"/>
    <w:rsid w:val="000E5BC5"/>
    <w:rsid w:val="000F2D0E"/>
    <w:rsid w:val="000F366F"/>
    <w:rsid w:val="001552B9"/>
    <w:rsid w:val="001A02ED"/>
    <w:rsid w:val="001B0906"/>
    <w:rsid w:val="001B7BEF"/>
    <w:rsid w:val="001C45CF"/>
    <w:rsid w:val="001C4639"/>
    <w:rsid w:val="001D6F04"/>
    <w:rsid w:val="001F07CA"/>
    <w:rsid w:val="001F4601"/>
    <w:rsid w:val="00205E5F"/>
    <w:rsid w:val="00217FCE"/>
    <w:rsid w:val="00221C64"/>
    <w:rsid w:val="002241A7"/>
    <w:rsid w:val="00276664"/>
    <w:rsid w:val="00281E4C"/>
    <w:rsid w:val="002A4299"/>
    <w:rsid w:val="002C1BA3"/>
    <w:rsid w:val="002C50DC"/>
    <w:rsid w:val="002F6D55"/>
    <w:rsid w:val="00311311"/>
    <w:rsid w:val="00343555"/>
    <w:rsid w:val="00346FB6"/>
    <w:rsid w:val="0034743D"/>
    <w:rsid w:val="0036053F"/>
    <w:rsid w:val="00383C55"/>
    <w:rsid w:val="0038450C"/>
    <w:rsid w:val="003B1AD9"/>
    <w:rsid w:val="003C6394"/>
    <w:rsid w:val="003F01E6"/>
    <w:rsid w:val="00401C1F"/>
    <w:rsid w:val="00404B94"/>
    <w:rsid w:val="004724E0"/>
    <w:rsid w:val="0048599F"/>
    <w:rsid w:val="004965F6"/>
    <w:rsid w:val="004B0A62"/>
    <w:rsid w:val="004B0AF3"/>
    <w:rsid w:val="004D2E97"/>
    <w:rsid w:val="004D3523"/>
    <w:rsid w:val="004E3565"/>
    <w:rsid w:val="005062A2"/>
    <w:rsid w:val="00556B21"/>
    <w:rsid w:val="005935F2"/>
    <w:rsid w:val="00595D62"/>
    <w:rsid w:val="0060660D"/>
    <w:rsid w:val="00614163"/>
    <w:rsid w:val="00653AD7"/>
    <w:rsid w:val="00666FB5"/>
    <w:rsid w:val="00677DE0"/>
    <w:rsid w:val="006A1599"/>
    <w:rsid w:val="006B366C"/>
    <w:rsid w:val="006C0D94"/>
    <w:rsid w:val="0070021E"/>
    <w:rsid w:val="00707D93"/>
    <w:rsid w:val="00721BE8"/>
    <w:rsid w:val="007335A6"/>
    <w:rsid w:val="0075081A"/>
    <w:rsid w:val="00754C2F"/>
    <w:rsid w:val="00795C9D"/>
    <w:rsid w:val="007A4AB5"/>
    <w:rsid w:val="007C57EE"/>
    <w:rsid w:val="007E456D"/>
    <w:rsid w:val="007F3517"/>
    <w:rsid w:val="007F56E0"/>
    <w:rsid w:val="00806D1C"/>
    <w:rsid w:val="00817BD1"/>
    <w:rsid w:val="008379BA"/>
    <w:rsid w:val="0084483F"/>
    <w:rsid w:val="00874533"/>
    <w:rsid w:val="00875285"/>
    <w:rsid w:val="008B03B2"/>
    <w:rsid w:val="008C62F1"/>
    <w:rsid w:val="008E1225"/>
    <w:rsid w:val="008E2C15"/>
    <w:rsid w:val="008F179A"/>
    <w:rsid w:val="008F34D9"/>
    <w:rsid w:val="00911D1C"/>
    <w:rsid w:val="00935C2A"/>
    <w:rsid w:val="00961990"/>
    <w:rsid w:val="009719C4"/>
    <w:rsid w:val="00996B7C"/>
    <w:rsid w:val="009976A7"/>
    <w:rsid w:val="009C3FAF"/>
    <w:rsid w:val="00A26569"/>
    <w:rsid w:val="00A667CC"/>
    <w:rsid w:val="00A825FE"/>
    <w:rsid w:val="00A82CE1"/>
    <w:rsid w:val="00AD1AC3"/>
    <w:rsid w:val="00AF1550"/>
    <w:rsid w:val="00B00104"/>
    <w:rsid w:val="00B032A0"/>
    <w:rsid w:val="00B16FF0"/>
    <w:rsid w:val="00B22E60"/>
    <w:rsid w:val="00B3579F"/>
    <w:rsid w:val="00B60E85"/>
    <w:rsid w:val="00B72481"/>
    <w:rsid w:val="00BB5E93"/>
    <w:rsid w:val="00BC4BB1"/>
    <w:rsid w:val="00BD2958"/>
    <w:rsid w:val="00C132DE"/>
    <w:rsid w:val="00C6355E"/>
    <w:rsid w:val="00CF2AFD"/>
    <w:rsid w:val="00D43449"/>
    <w:rsid w:val="00D636EA"/>
    <w:rsid w:val="00D81D99"/>
    <w:rsid w:val="00D82424"/>
    <w:rsid w:val="00D94667"/>
    <w:rsid w:val="00DC2D15"/>
    <w:rsid w:val="00DE6558"/>
    <w:rsid w:val="00E35758"/>
    <w:rsid w:val="00E361F4"/>
    <w:rsid w:val="00E42B99"/>
    <w:rsid w:val="00E43D41"/>
    <w:rsid w:val="00E45EF5"/>
    <w:rsid w:val="00E52E44"/>
    <w:rsid w:val="00E56529"/>
    <w:rsid w:val="00E86E30"/>
    <w:rsid w:val="00EC6D40"/>
    <w:rsid w:val="00EF7BA9"/>
    <w:rsid w:val="00F33449"/>
    <w:rsid w:val="00F4070E"/>
    <w:rsid w:val="00F7351A"/>
    <w:rsid w:val="00F855F7"/>
    <w:rsid w:val="00FC1455"/>
    <w:rsid w:val="00FC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F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58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466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029D1"/>
    <w:pPr>
      <w:ind w:left="720"/>
      <w:contextualSpacing/>
    </w:pPr>
  </w:style>
  <w:style w:type="paragraph" w:styleId="a5">
    <w:name w:val="Title"/>
    <w:basedOn w:val="a"/>
    <w:next w:val="a"/>
    <w:link w:val="1"/>
    <w:autoRedefine/>
    <w:qFormat/>
    <w:rsid w:val="006B366C"/>
    <w:pPr>
      <w:spacing w:after="0" w:line="360" w:lineRule="auto"/>
      <w:ind w:firstLine="709"/>
      <w:contextualSpacing/>
      <w:jc w:val="both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ru-RU"/>
    </w:rPr>
  </w:style>
  <w:style w:type="character" w:customStyle="1" w:styleId="a6">
    <w:name w:val="Название Знак"/>
    <w:basedOn w:val="a0"/>
    <w:rsid w:val="006B36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5"/>
    <w:rsid w:val="006B366C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ru-RU"/>
    </w:rPr>
  </w:style>
  <w:style w:type="character" w:styleId="a7">
    <w:name w:val="Strong"/>
    <w:basedOn w:val="a0"/>
    <w:uiPriority w:val="22"/>
    <w:qFormat/>
    <w:rsid w:val="003B1AD9"/>
    <w:rPr>
      <w:b/>
      <w:bCs/>
    </w:rPr>
  </w:style>
  <w:style w:type="paragraph" w:customStyle="1" w:styleId="10">
    <w:name w:val="Обычный1"/>
    <w:rsid w:val="00BC4BB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360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2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NQCN3LuoPcwRjiAGwwp_3N50J2ZtiWeqeHg&amp;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ferum.ru?call_link=LnOK7ooVe9ikLuU6Q-jbdTn6o6M8ADLyzbJMOcJ_Q-k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www.tajagroun.tj/templates/default/images/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AC45-33CC-486A-A167-D7F0D6F7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Лопанова Елена Валентиновна</dc:creator>
  <cp:lastModifiedBy>eup-01</cp:lastModifiedBy>
  <cp:revision>7</cp:revision>
  <cp:lastPrinted>2026-04-03T04:19:00Z</cp:lastPrinted>
  <dcterms:created xsi:type="dcterms:W3CDTF">2026-04-03T04:14:00Z</dcterms:created>
  <dcterms:modified xsi:type="dcterms:W3CDTF">2026-04-06T07:03:00Z</dcterms:modified>
</cp:coreProperties>
</file>