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3" w:rsidRPr="00D7584D" w:rsidRDefault="00DE2EA7" w:rsidP="00D7584D">
      <w:pPr>
        <w:pStyle w:val="a4"/>
        <w:tabs>
          <w:tab w:val="left" w:pos="2268"/>
          <w:tab w:val="left" w:pos="2922"/>
        </w:tabs>
        <w:ind w:left="-851" w:firstLine="1277"/>
        <w:jc w:val="left"/>
        <w:rPr>
          <w:i/>
          <w:noProof/>
        </w:rPr>
      </w:pPr>
      <w:r w:rsidRPr="00DE2EA7">
        <w:rPr>
          <w:rFonts w:ascii="Garamond" w:hAnsi="Garamon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B87873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Частное учреждение </w:t>
                  </w:r>
                  <w:proofErr w:type="gramStart"/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</w:t>
                  </w:r>
                  <w:proofErr w:type="gramEnd"/>
                </w:p>
                <w:p w:rsidR="00B87873" w:rsidRPr="00B87873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высшего образования</w:t>
                  </w:r>
                </w:p>
                <w:p w:rsidR="00B87873" w:rsidRPr="00B87873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8787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873" w:rsidRPr="00560006">
        <w:rPr>
          <w:sz w:val="24"/>
          <w:szCs w:val="24"/>
        </w:rPr>
        <w:t>ИНФОРМАЦИОННОЕ ПИСЬМО</w:t>
      </w:r>
    </w:p>
    <w:p w:rsidR="00B87873" w:rsidRPr="005B5686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0"/>
        </w:rPr>
      </w:pPr>
    </w:p>
    <w:p w:rsidR="00B87873" w:rsidRDefault="00D5077E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="009B0963" w:rsidRPr="00B87873">
        <w:rPr>
          <w:sz w:val="24"/>
          <w:szCs w:val="24"/>
          <w:lang w:val="en-US"/>
        </w:rPr>
        <w:t>I</w:t>
      </w:r>
      <w:r w:rsidR="009C6A8A">
        <w:rPr>
          <w:sz w:val="24"/>
          <w:szCs w:val="24"/>
          <w:lang w:val="en-US"/>
        </w:rPr>
        <w:t>V</w:t>
      </w:r>
      <w:r w:rsidR="00B87873">
        <w:rPr>
          <w:sz w:val="24"/>
          <w:szCs w:val="24"/>
        </w:rPr>
        <w:t xml:space="preserve"> Международная научно-практическая конференция</w:t>
      </w:r>
      <w:r w:rsidR="00B87873" w:rsidRPr="00B87873">
        <w:rPr>
          <w:sz w:val="24"/>
          <w:szCs w:val="24"/>
        </w:rPr>
        <w:t xml:space="preserve"> студентов и магистр</w:t>
      </w:r>
      <w:r w:rsidR="00FE1C86">
        <w:rPr>
          <w:sz w:val="24"/>
          <w:szCs w:val="24"/>
        </w:rPr>
        <w:t>антов «Студенческая весна-201</w:t>
      </w:r>
      <w:r w:rsidR="009C6A8A">
        <w:rPr>
          <w:sz w:val="24"/>
          <w:szCs w:val="24"/>
        </w:rPr>
        <w:t>8</w:t>
      </w:r>
      <w:r w:rsidR="007C6FF5">
        <w:rPr>
          <w:sz w:val="24"/>
          <w:szCs w:val="24"/>
        </w:rPr>
        <w:t>»</w:t>
      </w:r>
    </w:p>
    <w:p w:rsidR="00B87873" w:rsidRPr="005B5686" w:rsidRDefault="00B87873" w:rsidP="00B87873">
      <w:pPr>
        <w:pStyle w:val="a6"/>
        <w:spacing w:line="276" w:lineRule="auto"/>
        <w:rPr>
          <w:i w:val="0"/>
          <w:sz w:val="20"/>
        </w:rPr>
      </w:pPr>
    </w:p>
    <w:p w:rsidR="00B87873" w:rsidRPr="00FE1C86" w:rsidRDefault="009C6A8A" w:rsidP="00B87873">
      <w:pPr>
        <w:pStyle w:val="a4"/>
        <w:rPr>
          <w:sz w:val="24"/>
          <w:szCs w:val="24"/>
        </w:rPr>
      </w:pPr>
      <w:r>
        <w:rPr>
          <w:sz w:val="24"/>
          <w:szCs w:val="24"/>
        </w:rPr>
        <w:t>25</w:t>
      </w:r>
      <w:r w:rsidR="00FE1C86" w:rsidRPr="00FE1C86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="00FE1C86" w:rsidRPr="00FE1C86">
        <w:rPr>
          <w:sz w:val="24"/>
          <w:szCs w:val="24"/>
        </w:rPr>
        <w:t xml:space="preserve"> года</w:t>
      </w:r>
    </w:p>
    <w:p w:rsidR="00FE1C86" w:rsidRPr="005B5686" w:rsidRDefault="00FE1C86" w:rsidP="00B87873">
      <w:pPr>
        <w:pStyle w:val="a4"/>
        <w:rPr>
          <w:i/>
          <w:sz w:val="20"/>
        </w:rPr>
      </w:pPr>
    </w:p>
    <w:p w:rsidR="00B87873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ЧУОО </w:t>
      </w:r>
      <w:proofErr w:type="gramStart"/>
      <w:r>
        <w:rPr>
          <w:b w:val="0"/>
          <w:sz w:val="24"/>
          <w:szCs w:val="24"/>
        </w:rPr>
        <w:t>ВО</w:t>
      </w:r>
      <w:proofErr w:type="gramEnd"/>
      <w:r>
        <w:rPr>
          <w:b w:val="0"/>
          <w:sz w:val="24"/>
          <w:szCs w:val="24"/>
        </w:rPr>
        <w:t xml:space="preserve"> </w:t>
      </w:r>
      <w:r w:rsidR="00B87873" w:rsidRPr="00B071BE">
        <w:rPr>
          <w:b w:val="0"/>
          <w:sz w:val="24"/>
          <w:szCs w:val="24"/>
        </w:rPr>
        <w:t>«Омская гуманитарная академия» приглашает</w:t>
      </w:r>
      <w:r w:rsidR="005B5686" w:rsidRPr="00B071BE">
        <w:rPr>
          <w:b w:val="0"/>
          <w:sz w:val="24"/>
          <w:szCs w:val="24"/>
        </w:rPr>
        <w:t xml:space="preserve"> студентов, магистрантов, аспирантов,</w:t>
      </w:r>
      <w:r w:rsidR="00B87873" w:rsidRPr="00B071BE">
        <w:rPr>
          <w:b w:val="0"/>
          <w:sz w:val="24"/>
          <w:szCs w:val="24"/>
        </w:rPr>
        <w:t xml:space="preserve"> </w:t>
      </w:r>
      <w:r w:rsidR="005B5686" w:rsidRPr="00B071BE">
        <w:rPr>
          <w:b w:val="0"/>
          <w:sz w:val="24"/>
          <w:szCs w:val="24"/>
        </w:rPr>
        <w:t>соискателей,</w:t>
      </w:r>
      <w:r w:rsidR="005B5686" w:rsidRPr="00B071BE">
        <w:rPr>
          <w:sz w:val="24"/>
          <w:szCs w:val="24"/>
        </w:rPr>
        <w:t xml:space="preserve"> </w:t>
      </w:r>
      <w:r w:rsidR="00B87873" w:rsidRPr="00B071BE">
        <w:rPr>
          <w:b w:val="0"/>
          <w:sz w:val="24"/>
          <w:szCs w:val="24"/>
        </w:rPr>
        <w:t xml:space="preserve">принять участие в работе </w:t>
      </w:r>
      <w:r w:rsidR="00B12C2B" w:rsidRPr="009C6A8A">
        <w:rPr>
          <w:b w:val="0"/>
          <w:sz w:val="24"/>
          <w:szCs w:val="24"/>
        </w:rPr>
        <w:t xml:space="preserve">секций </w:t>
      </w:r>
      <w:r w:rsidR="006F1871">
        <w:rPr>
          <w:sz w:val="24"/>
          <w:szCs w:val="24"/>
          <w:lang w:val="en-US"/>
        </w:rPr>
        <w:t>XIV</w:t>
      </w:r>
      <w:r w:rsidR="006F1871">
        <w:rPr>
          <w:sz w:val="24"/>
          <w:szCs w:val="24"/>
        </w:rPr>
        <w:t xml:space="preserve"> </w:t>
      </w:r>
      <w:r w:rsidR="00B12C2B" w:rsidRPr="00B071BE">
        <w:rPr>
          <w:sz w:val="24"/>
          <w:szCs w:val="24"/>
        </w:rPr>
        <w:t>Международной научно-практической конференции студентов и магистрантов «Студенческая весна-201</w:t>
      </w:r>
      <w:r w:rsidR="009C6A8A">
        <w:rPr>
          <w:sz w:val="24"/>
          <w:szCs w:val="24"/>
        </w:rPr>
        <w:t>8</w:t>
      </w:r>
      <w:r w:rsidR="00B12C2B" w:rsidRPr="00B071BE">
        <w:rPr>
          <w:sz w:val="24"/>
          <w:szCs w:val="24"/>
        </w:rPr>
        <w:t>»</w:t>
      </w:r>
      <w:r w:rsidR="00B87873" w:rsidRPr="00B071BE">
        <w:rPr>
          <w:sz w:val="24"/>
          <w:szCs w:val="24"/>
        </w:rPr>
        <w:t>:</w:t>
      </w:r>
    </w:p>
    <w:p w:rsidR="00936734" w:rsidRPr="00B071BE" w:rsidRDefault="00936734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</w:p>
    <w:p w:rsidR="00936734" w:rsidRPr="00F47DF2" w:rsidRDefault="00936734" w:rsidP="00F47DF2">
      <w:pPr>
        <w:pStyle w:val="a6"/>
        <w:spacing w:line="276" w:lineRule="auto"/>
        <w:ind w:firstLine="426"/>
        <w:jc w:val="both"/>
        <w:rPr>
          <w:i w:val="0"/>
          <w:sz w:val="24"/>
          <w:szCs w:val="24"/>
        </w:rPr>
      </w:pPr>
      <w:r w:rsidRPr="00936734">
        <w:rPr>
          <w:i w:val="0"/>
          <w:sz w:val="24"/>
          <w:szCs w:val="24"/>
        </w:rPr>
        <w:t xml:space="preserve">Секция 1. </w:t>
      </w:r>
      <w:proofErr w:type="gramStart"/>
      <w:r w:rsidRPr="00936734">
        <w:rPr>
          <w:b w:val="0"/>
          <w:i w:val="0"/>
          <w:sz w:val="24"/>
          <w:szCs w:val="24"/>
        </w:rPr>
        <w:t>Экономика и управление: теоретические подходы и практика, государственная служба, менеджмент, бухгалтерский учет и аудит, современные экономические процессы, исследование систем управления,</w:t>
      </w:r>
      <w:r w:rsidR="0039541B">
        <w:rPr>
          <w:b w:val="0"/>
          <w:i w:val="0"/>
          <w:sz w:val="24"/>
          <w:szCs w:val="24"/>
        </w:rPr>
        <w:t xml:space="preserve"> политико-правовые и</w:t>
      </w:r>
      <w:r w:rsidRPr="00936734">
        <w:rPr>
          <w:b w:val="0"/>
          <w:i w:val="0"/>
          <w:sz w:val="24"/>
          <w:szCs w:val="24"/>
        </w:rPr>
        <w:t xml:space="preserve"> исторические аспекты экономических процессов и систем </w:t>
      </w:r>
      <w:r w:rsidR="00F47DF2">
        <w:rPr>
          <w:b w:val="0"/>
          <w:i w:val="0"/>
          <w:sz w:val="24"/>
          <w:szCs w:val="24"/>
        </w:rPr>
        <w:t>управлении.</w:t>
      </w:r>
      <w:proofErr w:type="gramEnd"/>
    </w:p>
    <w:p w:rsidR="00936734" w:rsidRPr="00D5077E" w:rsidRDefault="00936734" w:rsidP="00F47DF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2.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Журналистика и </w:t>
      </w:r>
      <w:r w:rsidRPr="00936734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936734">
        <w:rPr>
          <w:rFonts w:ascii="Times New Roman" w:eastAsia="Calibri" w:hAnsi="Times New Roman" w:cs="Times New Roman"/>
          <w:sz w:val="24"/>
          <w:szCs w:val="24"/>
        </w:rPr>
        <w:t>: информационные технологии и средства массовой информации, связи с общественностью, становление новой идеологии в СМИ, маркетинг и реклама, история и совре</w:t>
      </w:r>
      <w:r w:rsidR="00D5077E">
        <w:rPr>
          <w:rFonts w:ascii="Times New Roman" w:eastAsia="Calibri" w:hAnsi="Times New Roman" w:cs="Times New Roman"/>
          <w:sz w:val="24"/>
          <w:szCs w:val="24"/>
        </w:rPr>
        <w:t>менное состояние публицистики</w:t>
      </w:r>
      <w:r w:rsidR="00F47D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734" w:rsidRPr="00936734" w:rsidRDefault="00936734" w:rsidP="00F47DF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3</w:t>
      </w:r>
      <w:r w:rsidRPr="009C6A8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734">
        <w:rPr>
          <w:rFonts w:ascii="Times New Roman" w:eastAsia="Calibri" w:hAnsi="Times New Roman" w:cs="Times New Roman"/>
          <w:sz w:val="24"/>
          <w:szCs w:val="24"/>
        </w:rPr>
        <w:t>Общая психология и социальная работа: актуальные проблемы развития личности, социально-псих</w:t>
      </w:r>
      <w:r w:rsidR="00F47DF2">
        <w:rPr>
          <w:rFonts w:ascii="Times New Roman" w:eastAsia="Calibri" w:hAnsi="Times New Roman" w:cs="Times New Roman"/>
          <w:sz w:val="24"/>
          <w:szCs w:val="24"/>
        </w:rPr>
        <w:t>ологическая адаптация личности.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734" w:rsidRDefault="00936734" w:rsidP="00F47DF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4.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Социально-гуманитарные аспекты в образовании, философии, социологии, отечественной истории, современные подходы в информатике и математике, иностранный язык как сре</w:t>
      </w:r>
      <w:r w:rsidR="00F47DF2">
        <w:rPr>
          <w:rFonts w:ascii="Times New Roman" w:eastAsia="Calibri" w:hAnsi="Times New Roman" w:cs="Times New Roman"/>
          <w:sz w:val="24"/>
          <w:szCs w:val="24"/>
        </w:rPr>
        <w:t>дство межнационального общения.</w:t>
      </w:r>
    </w:p>
    <w:p w:rsidR="009C6A8A" w:rsidRPr="009C6A8A" w:rsidRDefault="009C6A8A" w:rsidP="00F47DF2">
      <w:pPr>
        <w:widowControl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  <w:r w:rsidRPr="009C6A8A">
        <w:rPr>
          <w:rFonts w:ascii="Times New Roman" w:eastAsia="Calibri" w:hAnsi="Times New Roman" w:cs="Times New Roman"/>
          <w:b/>
          <w:sz w:val="24"/>
          <w:szCs w:val="24"/>
        </w:rPr>
        <w:t>Секция 5.</w:t>
      </w:r>
      <w:r w:rsidRPr="009C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A8A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Физическая культура и спорт в учебных заведениях РФ. Использование оздоровительных и здоровьесберегающих тех</w:t>
      </w:r>
      <w:r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нологий в учебных заведениях РФ. </w:t>
      </w:r>
      <w:r w:rsidRPr="009C6A8A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Организация и работа специальныз медицинских групп в учебных заведениях РФ</w:t>
      </w:r>
    </w:p>
    <w:p w:rsidR="00B12C2B" w:rsidRPr="00B071BE" w:rsidRDefault="00B12C2B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BE">
        <w:rPr>
          <w:rFonts w:ascii="Times New Roman" w:hAnsi="Times New Roman" w:cs="Times New Roman"/>
          <w:sz w:val="24"/>
          <w:szCs w:val="24"/>
        </w:rPr>
        <w:t xml:space="preserve">По результатам работы Конференции будет издан сборник научных трудов. </w:t>
      </w:r>
    </w:p>
    <w:p w:rsidR="00B12C2B" w:rsidRPr="00B071BE" w:rsidRDefault="00B12C2B" w:rsidP="00B12C2B">
      <w:pPr>
        <w:pStyle w:val="a6"/>
        <w:spacing w:line="276" w:lineRule="auto"/>
        <w:ind w:firstLine="540"/>
        <w:rPr>
          <w:bCs/>
          <w:i w:val="0"/>
          <w:sz w:val="24"/>
          <w:szCs w:val="24"/>
        </w:rPr>
      </w:pPr>
      <w:r w:rsidRPr="00B071BE">
        <w:rPr>
          <w:bCs/>
          <w:i w:val="0"/>
          <w:sz w:val="24"/>
          <w:szCs w:val="24"/>
        </w:rPr>
        <w:t>НЕОБХОДИМЫЕ ДОКУМЕНТЫ И СРОКИ ИХ ПРЕДОСТАВЛЕНИЯ</w:t>
      </w:r>
    </w:p>
    <w:p w:rsidR="002E21F3" w:rsidRDefault="00B12C2B" w:rsidP="002E21F3">
      <w:pPr>
        <w:widowControl w:val="0"/>
        <w:tabs>
          <w:tab w:val="left" w:pos="9354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1BE">
        <w:rPr>
          <w:rFonts w:ascii="Times New Roman" w:hAnsi="Times New Roman" w:cs="Times New Roman"/>
          <w:bCs/>
          <w:sz w:val="24"/>
          <w:szCs w:val="24"/>
        </w:rPr>
        <w:t xml:space="preserve">Для участия в работе конференции необходимо предоставить 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C6A8A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 xml:space="preserve"> мая 201</w:t>
      </w:r>
      <w:r w:rsidR="009C6A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71B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  (в электронном виде по 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071BE">
        <w:rPr>
          <w:rFonts w:ascii="Times New Roman" w:hAnsi="Times New Roman" w:cs="Times New Roman"/>
          <w:bCs/>
          <w:sz w:val="24"/>
          <w:szCs w:val="24"/>
        </w:rPr>
        <w:t>-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proofErr w:type="gramEnd"/>
    </w:p>
    <w:p w:rsid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12C2B" w:rsidRPr="002E21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(заполняется на каждого автора статьи отдельно)</w:t>
      </w:r>
      <w:r w:rsid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12C2B" w:rsidRP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</w:t>
      </w:r>
      <w:proofErr w:type="gramStart"/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кст ст</w:t>
      </w:r>
      <w:proofErr w:type="gramEnd"/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атьи в электронном варианте</w:t>
      </w:r>
      <w:r w:rsidR="00F14DEF" w:rsidRP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21F3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4"/>
          <w:szCs w:val="24"/>
        </w:rPr>
      </w:pPr>
    </w:p>
    <w:p w:rsidR="00B12C2B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4"/>
          <w:szCs w:val="24"/>
        </w:rPr>
      </w:pPr>
      <w:r w:rsidRPr="00B071BE">
        <w:rPr>
          <w:bCs/>
          <w:i w:val="0"/>
          <w:sz w:val="24"/>
          <w:szCs w:val="24"/>
        </w:rPr>
        <w:t xml:space="preserve">ТРЕБОВАНИЯ К ОФОРМЛЕНИЮ </w:t>
      </w:r>
      <w:r w:rsidR="00342132">
        <w:rPr>
          <w:bCs/>
          <w:i w:val="0"/>
          <w:caps/>
          <w:sz w:val="24"/>
          <w:szCs w:val="24"/>
        </w:rPr>
        <w:t>статьи</w:t>
      </w:r>
      <w:r w:rsidRPr="00B071BE">
        <w:rPr>
          <w:bCs/>
          <w:i w:val="0"/>
          <w:caps/>
          <w:sz w:val="24"/>
          <w:szCs w:val="24"/>
        </w:rPr>
        <w:t xml:space="preserve"> </w:t>
      </w:r>
    </w:p>
    <w:p w:rsidR="00342132" w:rsidRPr="00342132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342132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1. Требования к оформлению статьи:</w:t>
      </w:r>
    </w:p>
    <w:p w:rsidR="00342132" w:rsidRPr="00342132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-</w:t>
      </w:r>
      <w:r w:rsidRPr="00342132">
        <w:rPr>
          <w:rFonts w:ascii="Times New Roman" w:hAnsi="Times New Roman"/>
          <w:color w:val="000000"/>
          <w:sz w:val="24"/>
          <w:szCs w:val="24"/>
        </w:rPr>
        <w:tab/>
        <w:t xml:space="preserve">шрифт </w:t>
      </w:r>
      <w:r w:rsidRPr="00342132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132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132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342132">
        <w:rPr>
          <w:rFonts w:ascii="Times New Roman" w:hAnsi="Times New Roman"/>
          <w:color w:val="000000"/>
          <w:sz w:val="24"/>
          <w:szCs w:val="24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342132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 xml:space="preserve">- абзац: первая строка – отступ 1,25 см, межстрочный интервал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1,5</w:t>
      </w:r>
      <w:r w:rsidRPr="00342132">
        <w:rPr>
          <w:rFonts w:ascii="Times New Roman" w:hAnsi="Times New Roman"/>
          <w:color w:val="000000"/>
          <w:sz w:val="24"/>
          <w:szCs w:val="24"/>
        </w:rPr>
        <w:t>, выравнивание – по ширине, переносы не ставить;</w:t>
      </w:r>
    </w:p>
    <w:p w:rsidR="00053547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342132">
        <w:rPr>
          <w:rFonts w:ascii="Times New Roman" w:hAnsi="Times New Roman"/>
          <w:color w:val="000000"/>
          <w:sz w:val="24"/>
          <w:szCs w:val="24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3547">
        <w:rPr>
          <w:rFonts w:ascii="Times New Roman" w:hAnsi="Times New Roman"/>
          <w:color w:val="000000"/>
          <w:sz w:val="24"/>
          <w:szCs w:val="24"/>
        </w:rPr>
        <w:t>-</w:t>
      </w:r>
      <w:r w:rsidR="00342132" w:rsidRPr="00053547">
        <w:rPr>
          <w:rFonts w:ascii="Times New Roman" w:hAnsi="Times New Roman"/>
          <w:color w:val="000000"/>
          <w:sz w:val="24"/>
          <w:szCs w:val="24"/>
        </w:rPr>
        <w:t xml:space="preserve"> ссылки на литературу приводятся в тексте статьи в квадратных скобках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53547">
        <w:rPr>
          <w:rFonts w:ascii="Times New Roman" w:hAnsi="Times New Roman"/>
          <w:sz w:val="24"/>
          <w:szCs w:val="24"/>
        </w:rPr>
        <w:t xml:space="preserve"> </w:t>
      </w:r>
    </w:p>
    <w:p w:rsidR="00342132" w:rsidRPr="00342132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053547">
        <w:rPr>
          <w:rFonts w:ascii="Times New Roman" w:hAnsi="Times New Roman"/>
          <w:sz w:val="24"/>
          <w:szCs w:val="24"/>
        </w:rPr>
        <w:t>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</w:t>
      </w:r>
      <w:r>
        <w:rPr>
          <w:rFonts w:ascii="Times New Roman" w:hAnsi="Times New Roman"/>
          <w:sz w:val="24"/>
          <w:szCs w:val="24"/>
        </w:rPr>
        <w:t>.</w:t>
      </w:r>
      <w:r w:rsidRPr="000535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2132" w:rsidRPr="00342132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2. Структура статьи:</w:t>
      </w:r>
    </w:p>
    <w:p w:rsidR="00342132" w:rsidRPr="00342132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-</w:t>
      </w:r>
      <w:r w:rsidRPr="00342132">
        <w:rPr>
          <w:rFonts w:ascii="Times New Roman" w:hAnsi="Times New Roman"/>
          <w:color w:val="000000"/>
          <w:sz w:val="24"/>
          <w:szCs w:val="24"/>
        </w:rPr>
        <w:tab/>
        <w:t>фамилия, инициалы (курсивом);</w:t>
      </w:r>
    </w:p>
    <w:p w:rsidR="00342132" w:rsidRPr="00342132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 xml:space="preserve">ниже - название </w:t>
      </w:r>
      <w:r>
        <w:rPr>
          <w:rFonts w:ascii="Times New Roman" w:hAnsi="Times New Roman"/>
          <w:color w:val="000000"/>
          <w:sz w:val="24"/>
          <w:szCs w:val="24"/>
        </w:rPr>
        <w:t>учебного заведения</w:t>
      </w:r>
      <w:r w:rsidR="00531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5F5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EB25F5" w:rsidRPr="00342132">
        <w:rPr>
          <w:rFonts w:ascii="Times New Roman" w:hAnsi="Times New Roman"/>
          <w:color w:val="000000"/>
          <w:sz w:val="24"/>
          <w:szCs w:val="24"/>
        </w:rPr>
        <w:t xml:space="preserve">название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организации, ученая степень, звание (при наличии), должность;</w:t>
      </w:r>
    </w:p>
    <w:p w:rsidR="00342132" w:rsidRPr="00342132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заголовок выравнивается по центру. В конце заголовка точки не допускаются;</w:t>
      </w:r>
    </w:p>
    <w:p w:rsidR="00531E5C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 xml:space="preserve">через строку от заголовка </w:t>
      </w:r>
      <w:r>
        <w:rPr>
          <w:rFonts w:ascii="Times New Roman" w:hAnsi="Times New Roman"/>
          <w:color w:val="000000"/>
          <w:sz w:val="24"/>
          <w:szCs w:val="24"/>
        </w:rPr>
        <w:t>– 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кст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="00342132" w:rsidRPr="00342132">
        <w:rPr>
          <w:rFonts w:ascii="Times New Roman" w:hAnsi="Times New Roman"/>
          <w:color w:val="000000"/>
          <w:sz w:val="24"/>
          <w:szCs w:val="24"/>
        </w:rPr>
        <w:t>атьи;</w:t>
      </w:r>
    </w:p>
    <w:p w:rsidR="00342132" w:rsidRPr="00342132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 основного текста должен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 xml:space="preserve"> быть список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литературы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, оформленный в соответствии с ГОСТ-2008.</w:t>
      </w:r>
    </w:p>
    <w:p w:rsidR="00342132" w:rsidRPr="00053547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3.</w:t>
      </w:r>
      <w:r w:rsidRPr="00342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132">
        <w:rPr>
          <w:rFonts w:ascii="Times New Roman" w:hAnsi="Times New Roman"/>
          <w:color w:val="000000"/>
          <w:sz w:val="24"/>
          <w:szCs w:val="24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>
        <w:rPr>
          <w:rFonts w:ascii="Times New Roman" w:hAnsi="Times New Roman"/>
          <w:color w:val="000000"/>
          <w:sz w:val="24"/>
          <w:szCs w:val="24"/>
        </w:rPr>
        <w:t xml:space="preserve"> не должен превышать 6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страниц печатного текста.</w:t>
      </w:r>
    </w:p>
    <w:p w:rsidR="00B12C2B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1BE">
        <w:rPr>
          <w:rFonts w:ascii="Times New Roman" w:eastAsia="SimSun" w:hAnsi="Times New Roman"/>
          <w:sz w:val="24"/>
          <w:szCs w:val="24"/>
          <w:lang w:eastAsia="zh-CN"/>
        </w:rPr>
        <w:t xml:space="preserve">Обращаем Ваше внимание на то, </w:t>
      </w:r>
      <w:r w:rsidR="00053547">
        <w:rPr>
          <w:rFonts w:ascii="Times New Roman" w:eastAsia="SimSun" w:hAnsi="Times New Roman"/>
          <w:sz w:val="24"/>
          <w:szCs w:val="24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F401C">
        <w:rPr>
          <w:rFonts w:ascii="Times New Roman" w:eastAsia="SimSun" w:hAnsi="Times New Roman"/>
          <w:sz w:val="24"/>
          <w:szCs w:val="24"/>
          <w:lang w:eastAsia="zh-CN"/>
        </w:rPr>
        <w:t>Алибаева</w:t>
      </w:r>
      <w:proofErr w:type="spellEnd"/>
      <w:r w:rsidR="000F401C">
        <w:rPr>
          <w:rFonts w:ascii="Times New Roman" w:eastAsia="SimSun" w:hAnsi="Times New Roman"/>
          <w:sz w:val="24"/>
          <w:szCs w:val="24"/>
          <w:lang w:eastAsia="zh-CN"/>
        </w:rPr>
        <w:t xml:space="preserve"> Г.Д</w:t>
      </w:r>
      <w:r w:rsidRPr="00655012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375D4A">
        <w:rPr>
          <w:rFonts w:ascii="Times New Roman" w:eastAsia="SimSun" w:hAnsi="Times New Roman"/>
          <w:sz w:val="24"/>
          <w:szCs w:val="24"/>
          <w:lang w:eastAsia="zh-CN"/>
        </w:rPr>
        <w:t xml:space="preserve">_ </w:t>
      </w:r>
      <w:r w:rsidR="00375D4A" w:rsidRPr="00655012">
        <w:rPr>
          <w:rFonts w:ascii="Times New Roman" w:eastAsia="SimSun" w:hAnsi="Times New Roman"/>
          <w:sz w:val="24"/>
          <w:szCs w:val="24"/>
          <w:lang w:eastAsia="zh-CN"/>
        </w:rPr>
        <w:t>заявка</w:t>
      </w:r>
      <w:r w:rsidR="00375D4A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655012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0F401C">
        <w:rPr>
          <w:rFonts w:ascii="Times New Roman" w:eastAsia="SimSun" w:hAnsi="Times New Roman"/>
          <w:sz w:val="24"/>
          <w:szCs w:val="24"/>
          <w:lang w:eastAsia="zh-CN"/>
        </w:rPr>
        <w:t>Алибаева</w:t>
      </w:r>
      <w:proofErr w:type="spellEnd"/>
      <w:r w:rsidR="000F401C">
        <w:rPr>
          <w:rFonts w:ascii="Times New Roman" w:eastAsia="SimSun" w:hAnsi="Times New Roman"/>
          <w:sz w:val="24"/>
          <w:szCs w:val="24"/>
          <w:lang w:eastAsia="zh-CN"/>
        </w:rPr>
        <w:t xml:space="preserve"> Г.Д</w:t>
      </w:r>
      <w:r w:rsidR="00655012" w:rsidRPr="00655012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375D4A">
        <w:rPr>
          <w:rFonts w:ascii="Times New Roman" w:eastAsia="SimSun" w:hAnsi="Times New Roman"/>
          <w:sz w:val="24"/>
          <w:szCs w:val="24"/>
          <w:lang w:eastAsia="zh-CN"/>
        </w:rPr>
        <w:t>_</w:t>
      </w:r>
      <w:r w:rsidR="00375D4A" w:rsidRPr="00375D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75D4A">
        <w:rPr>
          <w:rFonts w:ascii="Times New Roman" w:eastAsia="SimSun" w:hAnsi="Times New Roman"/>
          <w:sz w:val="24"/>
          <w:szCs w:val="24"/>
          <w:lang w:eastAsia="zh-CN"/>
        </w:rPr>
        <w:t>статья</w:t>
      </w:r>
      <w:r w:rsidR="00655012" w:rsidRPr="0065501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4229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0F401C">
        <w:rPr>
          <w:rFonts w:ascii="Times New Roman" w:eastAsia="SimSun" w:hAnsi="Times New Roman"/>
          <w:sz w:val="24"/>
          <w:szCs w:val="24"/>
          <w:lang w:eastAsia="zh-CN"/>
        </w:rPr>
        <w:t>Алибаева</w:t>
      </w:r>
      <w:proofErr w:type="spellEnd"/>
      <w:r w:rsidR="000F401C">
        <w:rPr>
          <w:rFonts w:ascii="Times New Roman" w:eastAsia="SimSun" w:hAnsi="Times New Roman"/>
          <w:sz w:val="24"/>
          <w:szCs w:val="24"/>
          <w:lang w:eastAsia="zh-CN"/>
        </w:rPr>
        <w:t xml:space="preserve"> Г.Д.</w:t>
      </w:r>
      <w:r w:rsidR="00375D4A">
        <w:rPr>
          <w:rFonts w:ascii="Times New Roman" w:eastAsia="SimSun" w:hAnsi="Times New Roman"/>
          <w:sz w:val="24"/>
          <w:szCs w:val="24"/>
          <w:lang w:eastAsia="zh-CN"/>
        </w:rPr>
        <w:t>_</w:t>
      </w:r>
      <w:r w:rsidR="00375D4A" w:rsidRPr="00375D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75D4A">
        <w:rPr>
          <w:rFonts w:ascii="Times New Roman" w:eastAsia="SimSun" w:hAnsi="Times New Roman"/>
          <w:sz w:val="24"/>
          <w:szCs w:val="24"/>
          <w:lang w:eastAsia="zh-CN"/>
        </w:rPr>
        <w:t>чек.</w:t>
      </w:r>
      <w:r w:rsidR="000F401C" w:rsidRPr="00655012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="00F26E12" w:rsidRPr="00B071BE">
        <w:rPr>
          <w:rFonts w:ascii="Times New Roman" w:hAnsi="Times New Roman"/>
          <w:sz w:val="24"/>
          <w:szCs w:val="24"/>
        </w:rPr>
        <w:t>При соавторстве на каждого соавтора оформляется отдельная заявка.</w:t>
      </w:r>
    </w:p>
    <w:p w:rsidR="004574E2" w:rsidRPr="004574E2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2290D" w:rsidRPr="007A7969" w:rsidRDefault="000F401C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ОБРАЗЕЦ ОФОРМЛЕНИЯ СТАТЬИ</w:t>
      </w:r>
    </w:p>
    <w:p w:rsidR="0042290D" w:rsidRPr="007A7969" w:rsidRDefault="0042290D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2290D" w:rsidRPr="007A7969" w:rsidRDefault="004C7F6F" w:rsidP="0042290D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spellStart"/>
      <w:r w:rsidRPr="007A7969">
        <w:rPr>
          <w:rFonts w:ascii="Times New Roman" w:hAnsi="Times New Roman"/>
          <w:bCs/>
          <w:i/>
          <w:iCs/>
          <w:color w:val="000000"/>
          <w:sz w:val="24"/>
          <w:szCs w:val="24"/>
        </w:rPr>
        <w:t>Алибаева</w:t>
      </w:r>
      <w:proofErr w:type="spellEnd"/>
      <w:r w:rsidRPr="007A796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Г.Д</w:t>
      </w:r>
      <w:r w:rsidR="0042290D" w:rsidRPr="007A7969">
        <w:rPr>
          <w:rFonts w:ascii="Times New Roman" w:hAnsi="Times New Roman"/>
          <w:bCs/>
          <w:i/>
          <w:iCs/>
          <w:color w:val="000000"/>
          <w:sz w:val="24"/>
          <w:szCs w:val="24"/>
        </w:rPr>
        <w:t>.,</w:t>
      </w:r>
    </w:p>
    <w:p w:rsidR="0042290D" w:rsidRPr="007A7969" w:rsidRDefault="007C2242" w:rsidP="0042290D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ЧУОО ВО «</w:t>
      </w:r>
      <w:proofErr w:type="spell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ОмГА</w:t>
      </w:r>
      <w:proofErr w:type="spellEnd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42290D" w:rsidRPr="007A7969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:rsidR="0042290D" w:rsidRPr="007A7969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Научный руководитель </w:t>
      </w:r>
      <w:proofErr w:type="spell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к</w:t>
      </w:r>
      <w:proofErr w:type="gram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.п</w:t>
      </w:r>
      <w:proofErr w:type="gramEnd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сих.н</w:t>
      </w:r>
      <w:proofErr w:type="spellEnd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 xml:space="preserve">., доцент В.А. </w:t>
      </w:r>
      <w:proofErr w:type="spell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Шамис</w:t>
      </w:r>
      <w:proofErr w:type="spellEnd"/>
    </w:p>
    <w:p w:rsidR="0042290D" w:rsidRPr="007A7969" w:rsidRDefault="0042290D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2290D" w:rsidRPr="007A7969" w:rsidRDefault="007C2242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/>
          <w:bCs/>
          <w:iCs/>
          <w:color w:val="000000"/>
          <w:sz w:val="24"/>
          <w:szCs w:val="24"/>
        </w:rPr>
        <w:t>Некоторые особенности детско-родительских отношений</w:t>
      </w:r>
    </w:p>
    <w:p w:rsidR="0042290D" w:rsidRPr="007A7969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2290D" w:rsidRPr="007A7969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В отечественной психологической литературе значительное внимание уделялось</w:t>
      </w:r>
      <w:r w:rsidR="0042290D" w:rsidRPr="007A7969">
        <w:rPr>
          <w:rFonts w:ascii="Times New Roman" w:hAnsi="Times New Roman"/>
          <w:bCs/>
          <w:iCs/>
          <w:color w:val="000000"/>
          <w:sz w:val="24"/>
          <w:szCs w:val="24"/>
        </w:rPr>
        <w:t>….</w:t>
      </w:r>
    </w:p>
    <w:p w:rsidR="0041520C" w:rsidRPr="007A7969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47DF2" w:rsidRDefault="00F47DF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47DF2" w:rsidRDefault="00F47DF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9C6A8A" w:rsidRDefault="009C6A8A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9C6A8A" w:rsidRDefault="009C6A8A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E57A5C" w:rsidRDefault="00E57A5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B12C2B" w:rsidRPr="007A7969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7A7969">
        <w:rPr>
          <w:rFonts w:ascii="Times New Roman" w:hAnsi="Times New Roman"/>
          <w:b/>
          <w:sz w:val="24"/>
          <w:szCs w:val="24"/>
        </w:rPr>
        <w:lastRenderedPageBreak/>
        <w:t>ФОРМА ЗАЯВКИ И ТРЕБОВАНИЯ К ЕЕ ОФОРМЛЕНИЮ</w:t>
      </w:r>
    </w:p>
    <w:p w:rsidR="004301D1" w:rsidRPr="007A7969" w:rsidRDefault="004301D1" w:rsidP="00B12C2B">
      <w:pPr>
        <w:pStyle w:val="a4"/>
        <w:rPr>
          <w:sz w:val="24"/>
          <w:szCs w:val="24"/>
        </w:rPr>
      </w:pPr>
    </w:p>
    <w:p w:rsidR="00B12C2B" w:rsidRPr="00883921" w:rsidRDefault="00F47DF2" w:rsidP="00B12C2B">
      <w:pPr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7DF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88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A8A" w:rsidRPr="00883921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 студентов и магис</w:t>
      </w:r>
      <w:r w:rsidR="00E44843">
        <w:rPr>
          <w:rFonts w:ascii="Times New Roman" w:hAnsi="Times New Roman" w:cs="Times New Roman"/>
          <w:b/>
          <w:sz w:val="24"/>
          <w:szCs w:val="24"/>
        </w:rPr>
        <w:t>трантов «Студенческая весна-201</w:t>
      </w:r>
      <w:r w:rsidR="009C6A8A">
        <w:rPr>
          <w:rFonts w:ascii="Times New Roman" w:hAnsi="Times New Roman" w:cs="Times New Roman"/>
          <w:b/>
          <w:sz w:val="24"/>
          <w:szCs w:val="24"/>
        </w:rPr>
        <w:t>8</w:t>
      </w:r>
      <w:r w:rsidR="00877A8A" w:rsidRPr="0088392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097"/>
      </w:tblGrid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Ф.И.О., должность, ученая степень и ученое звание научного</w:t>
            </w:r>
            <w:r w:rsidR="0041520C" w:rsidRPr="00B071BE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1520C" w:rsidRPr="00B071BE">
              <w:rPr>
                <w:rFonts w:ascii="Times New Roman" w:hAnsi="Times New Roman"/>
                <w:sz w:val="24"/>
                <w:szCs w:val="24"/>
              </w:rPr>
              <w:t>учебы/работы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Почтовый адрес (с индексом) для отправки сборника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575" w:rsidRDefault="00232575" w:rsidP="00D92E4B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845D07" w:rsidRPr="001042DA" w:rsidRDefault="00845D07" w:rsidP="00D92E4B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284C08" w:rsidRPr="001042DA" w:rsidRDefault="00284C08" w:rsidP="00284C08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84C08" w:rsidRPr="001042DA" w:rsidRDefault="00284C08" w:rsidP="009C6A8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Адрес:</w:t>
      </w:r>
      <w:r w:rsidRPr="001042DA">
        <w:rPr>
          <w:rFonts w:ascii="Times New Roman" w:hAnsi="Times New Roman" w:cs="Times New Roman"/>
          <w:sz w:val="24"/>
          <w:szCs w:val="24"/>
        </w:rPr>
        <w:t xml:space="preserve"> 644105, г. Омск, ул. 4-ая Челюскинцев 2 «А», </w:t>
      </w:r>
      <w:proofErr w:type="spellStart"/>
      <w:r w:rsidRPr="001042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42DA">
        <w:rPr>
          <w:rFonts w:ascii="Times New Roman" w:hAnsi="Times New Roman" w:cs="Times New Roman"/>
          <w:sz w:val="24"/>
          <w:szCs w:val="24"/>
        </w:rPr>
        <w:t>. 104 (научная часть).</w:t>
      </w:r>
    </w:p>
    <w:p w:rsidR="00284C08" w:rsidRPr="001042DA" w:rsidRDefault="00284C08" w:rsidP="009C6A8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04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C08" w:rsidRPr="001042DA" w:rsidRDefault="00284C08" w:rsidP="009C6A8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sz w:val="24"/>
          <w:szCs w:val="24"/>
        </w:rPr>
        <w:t xml:space="preserve">8-(381-2)-29-00-52 – проректор по НР  </w:t>
      </w:r>
      <w:r w:rsidRPr="001042DA">
        <w:rPr>
          <w:rFonts w:ascii="Times New Roman" w:hAnsi="Times New Roman" w:cs="Times New Roman"/>
          <w:b/>
          <w:sz w:val="24"/>
          <w:szCs w:val="24"/>
        </w:rPr>
        <w:t>Попова Оксана Вячеславовна</w:t>
      </w:r>
    </w:p>
    <w:p w:rsidR="009C6A8A" w:rsidRPr="009C6A8A" w:rsidRDefault="00284C08" w:rsidP="009C6A8A">
      <w:pPr>
        <w:ind w:right="-666"/>
        <w:jc w:val="both"/>
        <w:rPr>
          <w:rFonts w:cs="Arial"/>
          <w:b/>
          <w:bCs/>
          <w:color w:val="000000"/>
          <w:sz w:val="24"/>
          <w:szCs w:val="24"/>
        </w:rPr>
      </w:pPr>
      <w:r w:rsidRPr="001042DA">
        <w:rPr>
          <w:rFonts w:ascii="Times New Roman" w:hAnsi="Times New Roman" w:cs="Times New Roman"/>
          <w:bCs/>
          <w:color w:val="000000"/>
          <w:sz w:val="24"/>
          <w:szCs w:val="24"/>
        </w:rPr>
        <w:t>8-(381-2)-68-35-90 –</w:t>
      </w:r>
      <w:r w:rsidR="009C6A8A" w:rsidRPr="009C6A8A">
        <w:rPr>
          <w:sz w:val="24"/>
          <w:szCs w:val="24"/>
        </w:rPr>
        <w:t xml:space="preserve"> </w:t>
      </w:r>
      <w:r w:rsidR="009C6A8A" w:rsidRPr="009C6A8A">
        <w:rPr>
          <w:rFonts w:ascii="Times New Roman" w:hAnsi="Times New Roman" w:cs="Times New Roman"/>
          <w:sz w:val="24"/>
          <w:szCs w:val="24"/>
        </w:rPr>
        <w:t xml:space="preserve">заведующая магистратурой и аспирантурой </w:t>
      </w:r>
      <w:proofErr w:type="spellStart"/>
      <w:r w:rsidR="009C6A8A" w:rsidRPr="009C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Зарипова</w:t>
      </w:r>
      <w:proofErr w:type="spellEnd"/>
      <w:r w:rsidR="009C6A8A" w:rsidRPr="009C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Раиса </w:t>
      </w:r>
      <w:proofErr w:type="spellStart"/>
      <w:r w:rsidR="009C6A8A" w:rsidRPr="009C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Хантимировн</w:t>
      </w:r>
      <w:r w:rsidR="009C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C47181" w:rsidRPr="00B3149E" w:rsidRDefault="00284C08" w:rsidP="009C6A8A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E-mail</w:t>
      </w:r>
      <w:r w:rsidRPr="001042D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042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7" w:history="1"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konference@omga.su</w:t>
        </w:r>
      </w:hyperlink>
    </w:p>
    <w:p w:rsidR="00B3149E" w:rsidRPr="00FE1C86" w:rsidRDefault="00B3149E" w:rsidP="009C6A8A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</w:p>
    <w:p w:rsidR="00B3149E" w:rsidRPr="00FE1C86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3149E" w:rsidRPr="00FE1C86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2C2B"/>
    <w:rsid w:val="00053547"/>
    <w:rsid w:val="00075904"/>
    <w:rsid w:val="00080026"/>
    <w:rsid w:val="00082F7A"/>
    <w:rsid w:val="000F401C"/>
    <w:rsid w:val="001042DA"/>
    <w:rsid w:val="001178D9"/>
    <w:rsid w:val="00120689"/>
    <w:rsid w:val="0015033F"/>
    <w:rsid w:val="001B36F3"/>
    <w:rsid w:val="00232575"/>
    <w:rsid w:val="0026642A"/>
    <w:rsid w:val="00284C08"/>
    <w:rsid w:val="00291504"/>
    <w:rsid w:val="002E21F3"/>
    <w:rsid w:val="00342132"/>
    <w:rsid w:val="003526EA"/>
    <w:rsid w:val="00375D4A"/>
    <w:rsid w:val="0039541B"/>
    <w:rsid w:val="003A2E97"/>
    <w:rsid w:val="0041520C"/>
    <w:rsid w:val="0042290D"/>
    <w:rsid w:val="00422C10"/>
    <w:rsid w:val="004301D1"/>
    <w:rsid w:val="004574E2"/>
    <w:rsid w:val="00494EB7"/>
    <w:rsid w:val="004A728D"/>
    <w:rsid w:val="004C7F6F"/>
    <w:rsid w:val="004E07D2"/>
    <w:rsid w:val="004E6659"/>
    <w:rsid w:val="00522074"/>
    <w:rsid w:val="00522A66"/>
    <w:rsid w:val="00525C7F"/>
    <w:rsid w:val="00531E5C"/>
    <w:rsid w:val="005504D0"/>
    <w:rsid w:val="00554EE5"/>
    <w:rsid w:val="0057152D"/>
    <w:rsid w:val="005763A9"/>
    <w:rsid w:val="0058125B"/>
    <w:rsid w:val="005B5686"/>
    <w:rsid w:val="00610FFF"/>
    <w:rsid w:val="00622EE3"/>
    <w:rsid w:val="00637699"/>
    <w:rsid w:val="006408C1"/>
    <w:rsid w:val="00655012"/>
    <w:rsid w:val="00657B3C"/>
    <w:rsid w:val="006C4263"/>
    <w:rsid w:val="006F1871"/>
    <w:rsid w:val="0070618E"/>
    <w:rsid w:val="007344EE"/>
    <w:rsid w:val="007A2FB0"/>
    <w:rsid w:val="007A7969"/>
    <w:rsid w:val="007B7AD8"/>
    <w:rsid w:val="007C2242"/>
    <w:rsid w:val="007C6FF5"/>
    <w:rsid w:val="008263CE"/>
    <w:rsid w:val="00845D07"/>
    <w:rsid w:val="0084621E"/>
    <w:rsid w:val="00877A8A"/>
    <w:rsid w:val="00883921"/>
    <w:rsid w:val="008B275B"/>
    <w:rsid w:val="009002E2"/>
    <w:rsid w:val="00914CFA"/>
    <w:rsid w:val="00921498"/>
    <w:rsid w:val="00936734"/>
    <w:rsid w:val="009A1948"/>
    <w:rsid w:val="009B0963"/>
    <w:rsid w:val="009C6A8A"/>
    <w:rsid w:val="00A70E03"/>
    <w:rsid w:val="00AA3406"/>
    <w:rsid w:val="00AB199D"/>
    <w:rsid w:val="00AE596D"/>
    <w:rsid w:val="00B071BE"/>
    <w:rsid w:val="00B12C2B"/>
    <w:rsid w:val="00B15538"/>
    <w:rsid w:val="00B1731C"/>
    <w:rsid w:val="00B3149E"/>
    <w:rsid w:val="00B80789"/>
    <w:rsid w:val="00B87873"/>
    <w:rsid w:val="00BC7190"/>
    <w:rsid w:val="00C03DA5"/>
    <w:rsid w:val="00C45734"/>
    <w:rsid w:val="00C47181"/>
    <w:rsid w:val="00C47BE2"/>
    <w:rsid w:val="00CA6433"/>
    <w:rsid w:val="00CB1DEB"/>
    <w:rsid w:val="00D5077E"/>
    <w:rsid w:val="00D7584D"/>
    <w:rsid w:val="00D92E4B"/>
    <w:rsid w:val="00DE2EA7"/>
    <w:rsid w:val="00E44843"/>
    <w:rsid w:val="00E57A5C"/>
    <w:rsid w:val="00EA4474"/>
    <w:rsid w:val="00EA7997"/>
    <w:rsid w:val="00EB25F5"/>
    <w:rsid w:val="00F14DEF"/>
    <w:rsid w:val="00F26E12"/>
    <w:rsid w:val="00F43559"/>
    <w:rsid w:val="00F47DF2"/>
    <w:rsid w:val="00FE1C86"/>
    <w:rsid w:val="00FE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e@omg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omga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67</cp:revision>
  <cp:lastPrinted>2016-03-21T05:25:00Z</cp:lastPrinted>
  <dcterms:created xsi:type="dcterms:W3CDTF">2015-12-29T04:57:00Z</dcterms:created>
  <dcterms:modified xsi:type="dcterms:W3CDTF">2018-05-11T04:49:00Z</dcterms:modified>
</cp:coreProperties>
</file>