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B74141" w:rsidP="0003223A">
      <w:pPr>
        <w:jc w:val="center"/>
        <w:rPr>
          <w:b/>
          <w:color w:val="000000"/>
        </w:rPr>
      </w:pPr>
      <w:r w:rsidRPr="00B74141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B74141" w:rsidP="0003223A">
      <w:pPr>
        <w:autoSpaceDN w:val="0"/>
        <w:adjustRightInd w:val="0"/>
      </w:pPr>
      <w:r w:rsidRPr="00B74141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D60A18" w:rsidP="005D1D40">
            <w:pPr>
              <w:rPr>
                <w:b/>
                <w:bCs/>
                <w:sz w:val="28"/>
                <w:szCs w:val="28"/>
              </w:rPr>
            </w:pPr>
            <w:r w:rsidRPr="00D60A18">
              <w:rPr>
                <w:b/>
                <w:bCs/>
                <w:sz w:val="28"/>
                <w:szCs w:val="28"/>
              </w:rPr>
              <w:t>38.04.0</w:t>
            </w:r>
            <w:r w:rsidR="005D1D40">
              <w:rPr>
                <w:b/>
                <w:bCs/>
                <w:sz w:val="28"/>
                <w:szCs w:val="28"/>
              </w:rPr>
              <w:t>8</w:t>
            </w:r>
            <w:r w:rsidRPr="00D60A18">
              <w:rPr>
                <w:b/>
                <w:bCs/>
                <w:sz w:val="28"/>
                <w:szCs w:val="28"/>
              </w:rPr>
              <w:t xml:space="preserve"> </w:t>
            </w:r>
            <w:r w:rsidR="005D1D40">
              <w:rPr>
                <w:b/>
                <w:bCs/>
                <w:sz w:val="28"/>
                <w:szCs w:val="28"/>
              </w:rPr>
              <w:t>Финансы и кредит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5D1D40" w:rsidP="00AF2D07">
            <w:pPr>
              <w:rPr>
                <w:b/>
                <w:bCs/>
              </w:rPr>
            </w:pPr>
            <w:r>
              <w:rPr>
                <w:b/>
                <w:bCs/>
              </w:rPr>
              <w:t>Финансовый анализ, учет и аудит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903E7D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903E7D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903E7D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903E7D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903E7D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903E7D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903E7D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903E7D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903E7D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903E7D" w:rsidRDefault="00D60A18">
            <w:pPr>
              <w:rPr>
                <w:i/>
                <w:sz w:val="20"/>
                <w:szCs w:val="20"/>
              </w:rPr>
            </w:pPr>
            <w:r w:rsidRPr="00903E7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903E7D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903E7D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903E7D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903E7D" w:rsidRDefault="00D60A18" w:rsidP="008843A5">
            <w:pPr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903E7D">
              <w:rPr>
                <w:i/>
                <w:sz w:val="22"/>
                <w:szCs w:val="22"/>
              </w:rPr>
              <w:t>б</w:t>
            </w:r>
            <w:r w:rsidRPr="00903E7D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903E7D" w:rsidRDefault="00D60A18">
            <w:pPr>
              <w:rPr>
                <w:i/>
                <w:sz w:val="20"/>
                <w:szCs w:val="20"/>
              </w:rPr>
            </w:pPr>
            <w:r w:rsidRPr="00903E7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903E7D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903E7D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903E7D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903E7D" w:rsidRDefault="005D1D40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903E7D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5D1D40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Финансовый анализ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Финансовые рынки и финансово-кредитные институты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Математические методы и информационно-аналитические технологии в экономике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Актуальные проблемы финансов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5D1D40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5D1D40" w:rsidRDefault="00903E7D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5D1D40" w:rsidRPr="005D1D40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Современные кредитные продукты</w:t>
            </w:r>
            <w:r w:rsidR="00903E7D">
              <w:rPr>
                <w:bCs/>
                <w:i/>
                <w:iCs/>
                <w:sz w:val="22"/>
                <w:szCs w:val="22"/>
              </w:rPr>
              <w:t>/</w:t>
            </w:r>
            <w:r w:rsidR="00903E7D" w:rsidRPr="005D1D40">
              <w:rPr>
                <w:bCs/>
                <w:iCs/>
                <w:sz w:val="22"/>
                <w:szCs w:val="22"/>
              </w:rPr>
              <w:t xml:space="preserve"> </w:t>
            </w:r>
            <w:r w:rsidR="00903E7D" w:rsidRPr="00903E7D">
              <w:rPr>
                <w:bCs/>
                <w:i/>
                <w:iCs/>
                <w:sz w:val="22"/>
                <w:szCs w:val="22"/>
              </w:rPr>
              <w:t>Международное пре</w:t>
            </w:r>
            <w:r w:rsidR="00903E7D" w:rsidRPr="00903E7D">
              <w:rPr>
                <w:bCs/>
                <w:i/>
                <w:iCs/>
                <w:sz w:val="22"/>
                <w:szCs w:val="22"/>
              </w:rPr>
              <w:t>д</w:t>
            </w:r>
            <w:r w:rsidR="00903E7D" w:rsidRPr="00903E7D">
              <w:rPr>
                <w:bCs/>
                <w:i/>
                <w:iCs/>
                <w:sz w:val="22"/>
                <w:szCs w:val="22"/>
              </w:rPr>
              <w:t>принимательство и оценка бизнеса</w:t>
            </w:r>
          </w:p>
        </w:tc>
        <w:tc>
          <w:tcPr>
            <w:tcW w:w="1554" w:type="dxa"/>
            <w:shd w:val="clear" w:color="auto" w:fill="auto"/>
          </w:tcPr>
          <w:p w:rsidR="005D1D40" w:rsidRDefault="005D1D40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5D1D40" w:rsidRPr="008E1DB7" w:rsidRDefault="005D1D40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5D1D40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Теория финансов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5D1D40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Курсовая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бота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2D4938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03E7D" w:rsidRPr="005D1D40" w:rsidRDefault="00903E7D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Теория финансов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903E7D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Экзамен 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2D4938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03E7D" w:rsidRPr="005D1D40" w:rsidRDefault="00903E7D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5D1D40">
              <w:rPr>
                <w:bCs/>
                <w:i/>
                <w:iCs/>
                <w:sz w:val="22"/>
                <w:szCs w:val="22"/>
              </w:rPr>
              <w:t>Математическое обеспечение финансовых решений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903E7D" w:rsidP="005D1D4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Экзамен 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2D4938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03E7D" w:rsidRPr="008843A5" w:rsidRDefault="00903E7D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903E7D" w:rsidP="00455132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2D4938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03E7D" w:rsidRPr="008843A5" w:rsidRDefault="00903E7D" w:rsidP="00F30A0C">
            <w:pPr>
              <w:jc w:val="both"/>
              <w:rPr>
                <w:i/>
                <w:sz w:val="22"/>
                <w:szCs w:val="22"/>
              </w:rPr>
            </w:pPr>
            <w:r w:rsidRPr="00D60A18">
              <w:rPr>
                <w:i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1554" w:type="dxa"/>
            <w:shd w:val="clear" w:color="auto" w:fill="auto"/>
          </w:tcPr>
          <w:p w:rsidR="00903E7D" w:rsidRPr="00D60A18" w:rsidRDefault="00903E7D" w:rsidP="00F30A0C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2D4938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903E7D" w:rsidRPr="008843A5" w:rsidRDefault="00903E7D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Финансовая стабилизация кризисных компаний</w:t>
            </w:r>
            <w:r>
              <w:rPr>
                <w:bCs/>
                <w:i/>
                <w:iCs/>
                <w:sz w:val="22"/>
                <w:szCs w:val="22"/>
              </w:rPr>
              <w:t>/</w:t>
            </w:r>
            <w:r>
              <w:t xml:space="preserve"> </w:t>
            </w:r>
            <w:r w:rsidRPr="00903E7D">
              <w:rPr>
                <w:bCs/>
                <w:i/>
                <w:iCs/>
                <w:sz w:val="22"/>
                <w:szCs w:val="22"/>
              </w:rPr>
              <w:t>Рынок це</w:t>
            </w:r>
            <w:r w:rsidRPr="00903E7D">
              <w:rPr>
                <w:bCs/>
                <w:i/>
                <w:iCs/>
                <w:sz w:val="22"/>
                <w:szCs w:val="22"/>
              </w:rPr>
              <w:t>н</w:t>
            </w:r>
            <w:r w:rsidRPr="00903E7D">
              <w:rPr>
                <w:bCs/>
                <w:i/>
                <w:iCs/>
                <w:sz w:val="22"/>
                <w:szCs w:val="22"/>
              </w:rPr>
              <w:t>ных бумаг и финансовый инжиниринг</w:t>
            </w:r>
          </w:p>
        </w:tc>
        <w:tc>
          <w:tcPr>
            <w:tcW w:w="1554" w:type="dxa"/>
            <w:shd w:val="clear" w:color="auto" w:fill="auto"/>
          </w:tcPr>
          <w:p w:rsidR="00903E7D" w:rsidRPr="006677EF" w:rsidRDefault="00903E7D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03E7D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03E7D" w:rsidRPr="008E1DB7" w:rsidRDefault="00903E7D" w:rsidP="002D4938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903E7D" w:rsidRPr="008E1DB7" w:rsidRDefault="00903E7D" w:rsidP="00FA55D3">
            <w:pPr>
              <w:rPr>
                <w:color w:val="008080"/>
                <w:sz w:val="22"/>
                <w:szCs w:val="22"/>
              </w:rPr>
            </w:pPr>
          </w:p>
        </w:tc>
        <w:tc>
          <w:tcPr>
            <w:tcW w:w="1554" w:type="dxa"/>
            <w:shd w:val="clear" w:color="auto" w:fill="auto"/>
          </w:tcPr>
          <w:p w:rsidR="00903E7D" w:rsidRPr="008E1DB7" w:rsidRDefault="00903E7D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03E7D" w:rsidRPr="008E1DB7" w:rsidRDefault="00903E7D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</w:t>
      </w:r>
      <w:r w:rsidR="00903E7D">
        <w:t>______</w:t>
      </w:r>
      <w:r w:rsidR="003F6D0C">
        <w:t>___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903E7D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903E7D" w:rsidP="00C70F33">
            <w:pPr>
              <w:rPr>
                <w:b/>
                <w:color w:val="000000"/>
                <w:sz w:val="22"/>
                <w:szCs w:val="22"/>
              </w:rPr>
            </w:pPr>
            <w:r w:rsidRPr="00903E7D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Способы пр</w:t>
            </w:r>
            <w:r w:rsidRPr="00903E7D">
              <w:rPr>
                <w:b/>
                <w:color w:val="000000"/>
                <w:sz w:val="22"/>
                <w:szCs w:val="22"/>
              </w:rPr>
              <w:t>о</w:t>
            </w:r>
            <w:r w:rsidRPr="00903E7D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903E7D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903E7D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03E7D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903E7D" w:rsidP="00C70F33">
            <w:pPr>
              <w:rPr>
                <w:b/>
                <w:sz w:val="22"/>
                <w:szCs w:val="22"/>
              </w:rPr>
            </w:pPr>
            <w:r w:rsidRPr="00903E7D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(технологическая практика)).  Способы проведения: </w:t>
            </w:r>
            <w:proofErr w:type="gramStart"/>
            <w:r w:rsidRPr="00903E7D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903E7D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03E7D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903E7D" w:rsidP="00C70F33">
            <w:pPr>
              <w:rPr>
                <w:b/>
                <w:sz w:val="22"/>
                <w:szCs w:val="22"/>
              </w:rPr>
            </w:pPr>
            <w:r w:rsidRPr="00903E7D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903E7D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903E7D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903E7D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D60A18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D60A18">
              <w:rPr>
                <w:bCs/>
                <w:i/>
                <w:iCs/>
                <w:sz w:val="22"/>
                <w:szCs w:val="22"/>
              </w:rPr>
              <w:t>Инновационно-инвестиционный</w:t>
            </w:r>
            <w:proofErr w:type="spellEnd"/>
            <w:r w:rsidRPr="00D60A18">
              <w:rPr>
                <w:bCs/>
                <w:i/>
                <w:iCs/>
                <w:sz w:val="22"/>
                <w:szCs w:val="22"/>
              </w:rPr>
              <w:t xml:space="preserve"> анализ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03E7D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03E7D">
              <w:rPr>
                <w:bCs/>
                <w:i/>
                <w:iCs/>
                <w:sz w:val="22"/>
                <w:szCs w:val="22"/>
              </w:rPr>
              <w:t>Мировые финансовые рынки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903E7D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03E7D" w:rsidP="007E258B">
            <w:pPr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Внутрифирменный учет и контроль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903E7D">
              <w:rPr>
                <w:i/>
                <w:sz w:val="22"/>
                <w:szCs w:val="22"/>
              </w:rPr>
              <w:t>Бизнес-аналитика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D60A18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7E25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55132" w:rsidRPr="008E1DB7" w:rsidRDefault="0045513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903E7D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Аудит (продвинутый курс)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03E7D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903E7D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Стратегии и современная модель управления в сфере дене</w:t>
            </w:r>
            <w:r w:rsidRPr="00903E7D">
              <w:rPr>
                <w:i/>
                <w:sz w:val="22"/>
                <w:szCs w:val="22"/>
              </w:rPr>
              <w:t>ж</w:t>
            </w:r>
            <w:r w:rsidRPr="00903E7D">
              <w:rPr>
                <w:i/>
                <w:sz w:val="22"/>
                <w:szCs w:val="22"/>
              </w:rPr>
              <w:t>но-кредитных отношений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9338CF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03E7D" w:rsidP="005D1D40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Международные стандарты аудита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903E7D">
              <w:rPr>
                <w:i/>
                <w:sz w:val="22"/>
                <w:szCs w:val="22"/>
              </w:rPr>
              <w:t>Международные ста</w:t>
            </w:r>
            <w:r w:rsidRPr="00903E7D">
              <w:rPr>
                <w:i/>
                <w:sz w:val="22"/>
                <w:szCs w:val="22"/>
              </w:rPr>
              <w:t>н</w:t>
            </w:r>
            <w:r w:rsidRPr="00903E7D">
              <w:rPr>
                <w:i/>
                <w:sz w:val="22"/>
                <w:szCs w:val="22"/>
              </w:rPr>
              <w:t>дарты финансовой отчетности и аудита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338CF" w:rsidP="005D1D4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338C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03E7D" w:rsidP="005D1D40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903E7D">
              <w:rPr>
                <w:i/>
                <w:sz w:val="22"/>
                <w:szCs w:val="22"/>
              </w:rPr>
              <w:t>Трансформация финансовой отчетности</w:t>
            </w:r>
            <w:r>
              <w:rPr>
                <w:i/>
                <w:sz w:val="22"/>
                <w:szCs w:val="22"/>
              </w:rPr>
              <w:t>/</w:t>
            </w:r>
            <w:r>
              <w:t xml:space="preserve"> </w:t>
            </w:r>
            <w:r w:rsidRPr="00903E7D">
              <w:rPr>
                <w:i/>
                <w:sz w:val="22"/>
                <w:szCs w:val="22"/>
              </w:rPr>
              <w:t>Международные стандарты финансовой отчетности (полные МСФО; МСФО-ЕС)</w:t>
            </w:r>
          </w:p>
        </w:tc>
        <w:tc>
          <w:tcPr>
            <w:tcW w:w="1620" w:type="dxa"/>
            <w:shd w:val="clear" w:color="auto" w:fill="auto"/>
          </w:tcPr>
          <w:p w:rsidR="009338CF" w:rsidRPr="008E1DB7" w:rsidRDefault="00903E7D" w:rsidP="005D1D40">
            <w:pPr>
              <w:rPr>
                <w:i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338CF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338CF" w:rsidRPr="008E1DB7" w:rsidRDefault="00903E7D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338CF" w:rsidRPr="00F45609" w:rsidRDefault="009338CF" w:rsidP="005D1D40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9338CF" w:rsidRPr="00455132" w:rsidRDefault="009338CF" w:rsidP="005D1D40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9338CF" w:rsidRPr="008E1DB7" w:rsidRDefault="009338C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903E7D" w:rsidP="00C70F33">
            <w:pPr>
              <w:rPr>
                <w:sz w:val="22"/>
                <w:szCs w:val="22"/>
              </w:rPr>
            </w:pPr>
            <w:r w:rsidRPr="00903E7D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903E7D">
              <w:rPr>
                <w:sz w:val="22"/>
                <w:szCs w:val="22"/>
              </w:rPr>
              <w:t>о</w:t>
            </w:r>
            <w:r w:rsidRPr="00903E7D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903E7D">
              <w:rPr>
                <w:sz w:val="22"/>
                <w:szCs w:val="22"/>
              </w:rPr>
              <w:t>я</w:t>
            </w:r>
            <w:r w:rsidRPr="00903E7D">
              <w:rPr>
                <w:sz w:val="22"/>
                <w:szCs w:val="22"/>
              </w:rPr>
              <w:t xml:space="preserve">тельности (педагогическая практика)).  </w:t>
            </w:r>
          </w:p>
        </w:tc>
        <w:tc>
          <w:tcPr>
            <w:tcW w:w="1706" w:type="dxa"/>
          </w:tcPr>
          <w:p w:rsidR="00C70F33" w:rsidRPr="00515A05" w:rsidRDefault="00903E7D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C70F33" w:rsidRPr="00515A05" w:rsidRDefault="00903E7D" w:rsidP="00C70F33">
            <w:pPr>
              <w:rPr>
                <w:sz w:val="22"/>
                <w:szCs w:val="22"/>
              </w:rPr>
            </w:pPr>
            <w:r w:rsidRPr="00903E7D">
              <w:rPr>
                <w:sz w:val="22"/>
                <w:szCs w:val="22"/>
              </w:rPr>
              <w:t xml:space="preserve">Производственная практика (научно-исследовательская работа 2).  Способы проведения: </w:t>
            </w:r>
            <w:proofErr w:type="gramStart"/>
            <w:r w:rsidRPr="00903E7D">
              <w:rPr>
                <w:sz w:val="22"/>
                <w:szCs w:val="22"/>
              </w:rPr>
              <w:t>стационарная</w:t>
            </w:r>
            <w:proofErr w:type="gramEnd"/>
            <w:r w:rsidRPr="00903E7D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903E7D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903E7D" w:rsidP="00C70F33">
            <w:pPr>
              <w:rPr>
                <w:sz w:val="22"/>
                <w:szCs w:val="22"/>
              </w:rPr>
            </w:pPr>
            <w:r w:rsidRPr="00903E7D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903E7D">
              <w:rPr>
                <w:sz w:val="22"/>
                <w:szCs w:val="22"/>
              </w:rPr>
              <w:t>стационарная</w:t>
            </w:r>
            <w:proofErr w:type="gramEnd"/>
            <w:r w:rsidRPr="00903E7D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903E7D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03E7D" w:rsidRDefault="00903E7D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</w:t>
      </w:r>
      <w:r w:rsidR="00360AFB">
        <w:t>_____________________________________________________________________________________</w:t>
      </w:r>
      <w:r w:rsidRPr="00251FD8">
        <w:t>_</w:t>
      </w:r>
    </w:p>
    <w:p w:rsidR="00DF2893" w:rsidRDefault="00DF2893" w:rsidP="003F6D0C"/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518"/>
        <w:gridCol w:w="2503"/>
        <w:gridCol w:w="2600"/>
      </w:tblGrid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903E7D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</w:t>
            </w:r>
            <w:r w:rsidRPr="00251FD8">
              <w:rPr>
                <w:rStyle w:val="FontStyle22"/>
              </w:rPr>
              <w:t>о</w:t>
            </w:r>
            <w:r w:rsidRPr="00251FD8">
              <w:rPr>
                <w:rStyle w:val="FontStyle22"/>
              </w:rPr>
              <w:t>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</w:t>
            </w:r>
            <w:r w:rsidRPr="00251FD8">
              <w:rPr>
                <w:rStyle w:val="FontStyle22"/>
              </w:rPr>
              <w:t>ч</w:t>
            </w:r>
            <w:r w:rsidRPr="00251FD8">
              <w:rPr>
                <w:rStyle w:val="FontStyle22"/>
              </w:rPr>
              <w:t>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Default="00761AFF" w:rsidP="00761AFF"/>
    <w:p w:rsidR="00761AFF" w:rsidRPr="00251FD8" w:rsidRDefault="00761AFF" w:rsidP="00761AFF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</w:t>
      </w:r>
      <w:r w:rsidR="00903E7D">
        <w:t>_______</w:t>
      </w:r>
      <w:r w:rsidRPr="00251FD8">
        <w:t>______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</w:t>
      </w:r>
      <w:r w:rsidR="00903E7D">
        <w:t>_______________________________</w:t>
      </w:r>
    </w:p>
    <w:p w:rsidR="00903E7D" w:rsidRPr="00251FD8" w:rsidRDefault="00903E7D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903E7D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/>
    <w:p w:rsidR="003F6D0C" w:rsidRDefault="00302648" w:rsidP="003F6D0C">
      <w:r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903E7D" w:rsidRDefault="00903E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40" w:rsidRDefault="005D1D40">
      <w:r>
        <w:separator/>
      </w:r>
    </w:p>
  </w:endnote>
  <w:endnote w:type="continuationSeparator" w:id="0">
    <w:p w:rsidR="005D1D40" w:rsidRDefault="005D1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40" w:rsidRDefault="00B74141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40" w:rsidRDefault="005D1D40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40" w:rsidRDefault="00B74141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D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AFB">
      <w:rPr>
        <w:rStyle w:val="a5"/>
        <w:noProof/>
      </w:rPr>
      <w:t>8</w:t>
    </w:r>
    <w:r>
      <w:rPr>
        <w:rStyle w:val="a5"/>
      </w:rPr>
      <w:fldChar w:fldCharType="end"/>
    </w:r>
  </w:p>
  <w:p w:rsidR="005D1D40" w:rsidRDefault="005D1D40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40" w:rsidRDefault="005D1D40">
      <w:r>
        <w:separator/>
      </w:r>
    </w:p>
  </w:footnote>
  <w:footnote w:type="continuationSeparator" w:id="0">
    <w:p w:rsidR="005D1D40" w:rsidRDefault="005D1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0AFB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0ABD"/>
    <w:rsid w:val="004A52B7"/>
    <w:rsid w:val="004C0748"/>
    <w:rsid w:val="004E24A7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D1D40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50A2E"/>
    <w:rsid w:val="00761AFF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03E7D"/>
    <w:rsid w:val="00911E51"/>
    <w:rsid w:val="009203D1"/>
    <w:rsid w:val="0092520C"/>
    <w:rsid w:val="009317B2"/>
    <w:rsid w:val="009338CF"/>
    <w:rsid w:val="009550A5"/>
    <w:rsid w:val="009622F9"/>
    <w:rsid w:val="009712C8"/>
    <w:rsid w:val="00973C66"/>
    <w:rsid w:val="0098697B"/>
    <w:rsid w:val="00990E96"/>
    <w:rsid w:val="009D4A74"/>
    <w:rsid w:val="009F4F87"/>
    <w:rsid w:val="00A007D6"/>
    <w:rsid w:val="00A10F97"/>
    <w:rsid w:val="00A449E2"/>
    <w:rsid w:val="00A561C9"/>
    <w:rsid w:val="00A62456"/>
    <w:rsid w:val="00A64D96"/>
    <w:rsid w:val="00A805D9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74141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803</Words>
  <Characters>12286</Characters>
  <Application>Microsoft Office Word</Application>
  <DocSecurity>0</DocSecurity>
  <Lines>102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13063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6</cp:revision>
  <cp:lastPrinted>2018-05-31T10:40:00Z</cp:lastPrinted>
  <dcterms:created xsi:type="dcterms:W3CDTF">2018-05-31T11:28:00Z</dcterms:created>
  <dcterms:modified xsi:type="dcterms:W3CDTF">2018-08-02T10:32:00Z</dcterms:modified>
</cp:coreProperties>
</file>